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015" w:rsidRDefault="002F4015" w:rsidP="002F4015"/>
    <w:tbl>
      <w:tblPr>
        <w:tblStyle w:val="1"/>
        <w:tblW w:w="0" w:type="auto"/>
        <w:tblInd w:w="817" w:type="dxa"/>
        <w:tblLook w:val="04A0" w:firstRow="1" w:lastRow="0" w:firstColumn="1" w:lastColumn="0" w:noHBand="0" w:noVBand="1"/>
      </w:tblPr>
      <w:tblGrid>
        <w:gridCol w:w="2776"/>
        <w:gridCol w:w="3190"/>
        <w:gridCol w:w="3191"/>
      </w:tblGrid>
      <w:tr w:rsidR="002F4015" w:rsidRPr="002D2F6E" w:rsidTr="00143874">
        <w:tc>
          <w:tcPr>
            <w:tcW w:w="2776" w:type="dxa"/>
          </w:tcPr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2F4015" w:rsidRPr="002D2F6E" w:rsidRDefault="00C52924" w:rsidP="0014387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</w:t>
            </w:r>
            <w:r w:rsidR="002F4015">
              <w:rPr>
                <w:rFonts w:ascii="Times New Roman" w:hAnsi="Times New Roman" w:cs="Times New Roman"/>
              </w:rPr>
              <w:t>./</w:t>
            </w:r>
            <w:r w:rsidR="002F4015"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2F4015" w:rsidRPr="002D2F6E" w:rsidRDefault="008E160B" w:rsidP="00143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</w:t>
            </w:r>
            <w:r w:rsidR="00756B97">
              <w:rPr>
                <w:rFonts w:ascii="Times New Roman" w:hAnsi="Times New Roman" w:cs="Times New Roman"/>
              </w:rPr>
              <w:t>9</w:t>
            </w:r>
            <w:r w:rsidR="002F4015">
              <w:rPr>
                <w:rFonts w:ascii="Times New Roman" w:hAnsi="Times New Roman" w:cs="Times New Roman"/>
              </w:rPr>
              <w:t>г.</w:t>
            </w:r>
          </w:p>
          <w:p w:rsidR="002F4015" w:rsidRPr="002D2F6E" w:rsidRDefault="002F4015" w:rsidP="001438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М.Х./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2F4015" w:rsidRPr="002D2F6E" w:rsidRDefault="008E160B" w:rsidP="00143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</w:t>
            </w:r>
            <w:r w:rsidR="00756B97">
              <w:rPr>
                <w:rFonts w:ascii="Times New Roman" w:hAnsi="Times New Roman" w:cs="Times New Roman"/>
              </w:rPr>
              <w:t>9</w:t>
            </w:r>
            <w:r w:rsidR="002F4015"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2F4015" w:rsidRPr="002D2F6E" w:rsidRDefault="002F4015" w:rsidP="00143874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2F4015" w:rsidRPr="002D2F6E" w:rsidRDefault="008E160B" w:rsidP="001438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</w:t>
            </w:r>
            <w:r w:rsidR="00756B97">
              <w:rPr>
                <w:rFonts w:ascii="Times New Roman" w:hAnsi="Times New Roman" w:cs="Times New Roman"/>
              </w:rPr>
              <w:t>9</w:t>
            </w:r>
            <w:r w:rsidR="002F4015"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русскому языку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gramStart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для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11</w:t>
      </w:r>
      <w:proofErr w:type="gram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А 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>класс</w:t>
      </w:r>
      <w:r>
        <w:rPr>
          <w:rFonts w:ascii="Times New Roman" w:eastAsiaTheme="minorEastAsia" w:hAnsi="Times New Roman"/>
          <w:b/>
          <w:sz w:val="28"/>
          <w:szCs w:val="28"/>
        </w:rPr>
        <w:t>а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Ипаровой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Лены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Шарифовны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  <w:r>
        <w:rPr>
          <w:rFonts w:ascii="Times New Roman" w:eastAsiaTheme="minorEastAsia" w:hAnsi="Times New Roman"/>
          <w:sz w:val="28"/>
          <w:szCs w:val="28"/>
        </w:rPr>
        <w:t>перво</w:t>
      </w:r>
      <w:r w:rsidRPr="002D2F6E">
        <w:rPr>
          <w:rFonts w:ascii="Times New Roman" w:eastAsiaTheme="minorEastAsia" w:hAnsi="Times New Roman"/>
          <w:sz w:val="28"/>
          <w:szCs w:val="28"/>
        </w:rPr>
        <w:t>й  квалификационной  категории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2F4015" w:rsidRPr="002D2F6E" w:rsidRDefault="002F4015" w:rsidP="002F4015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4015" w:rsidRPr="002D2F6E" w:rsidRDefault="002F4015" w:rsidP="002F4015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2D2F6E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Default="002F4015" w:rsidP="002F4015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2F4015" w:rsidRPr="00936F40" w:rsidRDefault="00441451" w:rsidP="002F4015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</w:t>
      </w:r>
      <w:r w:rsidR="00756B97">
        <w:rPr>
          <w:rFonts w:ascii="Times New Roman" w:eastAsiaTheme="minorEastAsia" w:hAnsi="Times New Roman"/>
          <w:b/>
        </w:rPr>
        <w:t>9</w:t>
      </w:r>
      <w:r w:rsidR="002F4015" w:rsidRPr="00263D17">
        <w:rPr>
          <w:rFonts w:ascii="Times New Roman" w:eastAsiaTheme="minorEastAsia" w:hAnsi="Times New Roman"/>
          <w:b/>
        </w:rPr>
        <w:t xml:space="preserve"> год</w:t>
      </w:r>
    </w:p>
    <w:p w:rsidR="002F4015" w:rsidRDefault="002F4015" w:rsidP="002F401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4015" w:rsidRPr="00A801CE" w:rsidRDefault="002F4015" w:rsidP="002F401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01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     Настоящая рабочая программа составлена на уровень общего образования, базовый уровень и создана на основе  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- Федерального закона «Об образовании в Российской Федерации» № 273 – ФЗ от 29. 12. 2012. (Статьи 9 п., статьи 12, 13, 28 п. 36);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- </w:t>
      </w:r>
      <w:r w:rsidRPr="0017045B">
        <w:rPr>
          <w:rFonts w:ascii="Times New Roman" w:eastAsia="Arial Unicode MS" w:hAnsi="Times New Roman" w:cs="Times New Roman"/>
          <w:color w:val="000000"/>
        </w:rPr>
        <w:t>Федерального компонента</w:t>
      </w:r>
      <w:r w:rsidRPr="0017045B">
        <w:rPr>
          <w:rFonts w:ascii="Times New Roman" w:eastAsia="Calibri" w:hAnsi="Times New Roman" w:cs="Times New Roman"/>
        </w:rPr>
        <w:t xml:space="preserve"> </w:t>
      </w:r>
      <w:r w:rsidRPr="0017045B">
        <w:rPr>
          <w:rFonts w:ascii="Times New Roman" w:eastAsia="Arial Unicode MS" w:hAnsi="Times New Roman" w:cs="Times New Roman"/>
          <w:color w:val="000000"/>
        </w:rPr>
        <w:t>Государственного стандарта   среднего (полного) общего основного образования</w:t>
      </w:r>
      <w:r w:rsidRPr="0017045B">
        <w:rPr>
          <w:rFonts w:ascii="Times New Roman" w:eastAsia="Calibri" w:hAnsi="Times New Roman" w:cs="Times New Roman"/>
        </w:rPr>
        <w:t xml:space="preserve"> (утверждён приказом Минобразования РФ (2004г.);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- Федерального базисного учебного </w:t>
      </w:r>
      <w:proofErr w:type="gramStart"/>
      <w:r w:rsidRPr="0017045B">
        <w:rPr>
          <w:rFonts w:ascii="Times New Roman" w:eastAsia="Calibri" w:hAnsi="Times New Roman" w:cs="Times New Roman"/>
        </w:rPr>
        <w:t>плана  (</w:t>
      </w:r>
      <w:proofErr w:type="gramEnd"/>
      <w:r w:rsidRPr="0017045B">
        <w:rPr>
          <w:rFonts w:ascii="Times New Roman" w:eastAsia="Calibri" w:hAnsi="Times New Roman" w:cs="Times New Roman"/>
        </w:rPr>
        <w:t xml:space="preserve">утверждён приказом Минобразования России № 1312 от 9 марта 2004 года); 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- программы по русскому языку к учебному комплексу для 10 – 11 классов (авторы учебника для общеобразовательных школ – Н.Г. 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Гольцова</w:t>
      </w:r>
      <w:proofErr w:type="spellEnd"/>
      <w:r w:rsidRPr="0017045B">
        <w:rPr>
          <w:rFonts w:ascii="Times New Roman" w:eastAsia="Calibri" w:hAnsi="Times New Roman" w:cs="Times New Roman"/>
        </w:rPr>
        <w:t>,  И.В.</w:t>
      </w:r>
      <w:proofErr w:type="gramEnd"/>
      <w:r w:rsidRPr="0017045B">
        <w:rPr>
          <w:rFonts w:ascii="Times New Roman" w:eastAsia="Calibri" w:hAnsi="Times New Roman" w:cs="Times New Roman"/>
        </w:rPr>
        <w:t xml:space="preserve"> Шамшин, М.А. </w:t>
      </w:r>
      <w:proofErr w:type="spellStart"/>
      <w:r w:rsidRPr="0017045B">
        <w:rPr>
          <w:rFonts w:ascii="Times New Roman" w:eastAsia="Calibri" w:hAnsi="Times New Roman" w:cs="Times New Roman"/>
        </w:rPr>
        <w:t>Мищерина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)  Н.Г. </w:t>
      </w:r>
      <w:proofErr w:type="spellStart"/>
      <w:r w:rsidRPr="0017045B">
        <w:rPr>
          <w:rFonts w:ascii="Times New Roman" w:eastAsia="Calibri" w:hAnsi="Times New Roman" w:cs="Times New Roman"/>
        </w:rPr>
        <w:t>Гольцовой</w:t>
      </w:r>
      <w:proofErr w:type="spellEnd"/>
      <w:r w:rsidRPr="0017045B">
        <w:rPr>
          <w:rFonts w:ascii="Times New Roman" w:eastAsia="Calibri" w:hAnsi="Times New Roman" w:cs="Times New Roman"/>
        </w:rPr>
        <w:t xml:space="preserve">, М.А. </w:t>
      </w:r>
      <w:proofErr w:type="spellStart"/>
      <w:r w:rsidRPr="0017045B">
        <w:rPr>
          <w:rFonts w:ascii="Times New Roman" w:eastAsia="Calibri" w:hAnsi="Times New Roman" w:cs="Times New Roman"/>
        </w:rPr>
        <w:t>Мищериной</w:t>
      </w:r>
      <w:proofErr w:type="spellEnd"/>
      <w:r w:rsidRPr="0017045B">
        <w:rPr>
          <w:rFonts w:ascii="Times New Roman" w:eastAsia="Calibri" w:hAnsi="Times New Roman" w:cs="Times New Roman"/>
        </w:rPr>
        <w:t>;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Calibri" w:eastAsia="Calibri" w:hAnsi="Calibri" w:cs="Times New Roman"/>
        </w:rPr>
        <w:t xml:space="preserve"> </w:t>
      </w:r>
      <w:r w:rsidRPr="0017045B">
        <w:rPr>
          <w:rFonts w:ascii="Times New Roman" w:eastAsia="Calibri" w:hAnsi="Times New Roman" w:cs="Times New Roman"/>
        </w:rPr>
        <w:t xml:space="preserve">- основной образовательной </w:t>
      </w:r>
      <w:proofErr w:type="gramStart"/>
      <w:r w:rsidRPr="0017045B">
        <w:rPr>
          <w:rFonts w:ascii="Times New Roman" w:eastAsia="Calibri" w:hAnsi="Times New Roman" w:cs="Times New Roman"/>
        </w:rPr>
        <w:t>программы  ООО</w:t>
      </w:r>
      <w:proofErr w:type="gramEnd"/>
      <w:r w:rsidRPr="0017045B">
        <w:rPr>
          <w:rFonts w:ascii="Times New Roman" w:eastAsia="Calibri" w:hAnsi="Times New Roman" w:cs="Times New Roman"/>
        </w:rPr>
        <w:t xml:space="preserve">  Государственное бюджетное общеобразовательное учреждение «</w:t>
      </w:r>
      <w:proofErr w:type="spellStart"/>
      <w:r w:rsidRPr="0017045B">
        <w:rPr>
          <w:rFonts w:ascii="Times New Roman" w:eastAsia="Calibri" w:hAnsi="Times New Roman" w:cs="Times New Roman"/>
        </w:rPr>
        <w:t>Чистопольская</w:t>
      </w:r>
      <w:proofErr w:type="spellEnd"/>
      <w:r w:rsidRPr="0017045B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Сергея Евдокимовича»;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- учебного плана Государственное бюджетное общеобразовательное учреждение «</w:t>
      </w:r>
      <w:proofErr w:type="spellStart"/>
      <w:r w:rsidRPr="0017045B">
        <w:rPr>
          <w:rFonts w:ascii="Times New Roman" w:eastAsia="Calibri" w:hAnsi="Times New Roman" w:cs="Times New Roman"/>
        </w:rPr>
        <w:t>Чистопольская</w:t>
      </w:r>
      <w:proofErr w:type="spellEnd"/>
      <w:r w:rsidRPr="0017045B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Сергея Евдокимовича»;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- положения о рабочей </w:t>
      </w:r>
      <w:proofErr w:type="gramStart"/>
      <w:r w:rsidRPr="0017045B">
        <w:rPr>
          <w:rFonts w:ascii="Times New Roman" w:eastAsia="Calibri" w:hAnsi="Times New Roman" w:cs="Times New Roman"/>
        </w:rPr>
        <w:t>программе  Государственного</w:t>
      </w:r>
      <w:proofErr w:type="gramEnd"/>
      <w:r w:rsidRPr="0017045B">
        <w:rPr>
          <w:rFonts w:ascii="Times New Roman" w:eastAsia="Calibri" w:hAnsi="Times New Roman" w:cs="Times New Roman"/>
        </w:rPr>
        <w:t xml:space="preserve"> бюджетного общеобразовательного учреждения «</w:t>
      </w:r>
      <w:proofErr w:type="spellStart"/>
      <w:r w:rsidRPr="0017045B">
        <w:rPr>
          <w:rFonts w:ascii="Times New Roman" w:eastAsia="Calibri" w:hAnsi="Times New Roman" w:cs="Times New Roman"/>
        </w:rPr>
        <w:t>Чистопольская</w:t>
      </w:r>
      <w:proofErr w:type="spellEnd"/>
      <w:r w:rsidRPr="0017045B">
        <w:rPr>
          <w:rFonts w:ascii="Times New Roman" w:eastAsia="Calibri" w:hAnsi="Times New Roman" w:cs="Times New Roman"/>
        </w:rPr>
        <w:t xml:space="preserve"> кадетская школа-интернат имени Героя Советского Союза Кузьмина Сергея Евдокимовича».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@Arial Unicode MS" w:hAnsi="Times New Roman"/>
          <w:b/>
          <w:bCs/>
          <w:lang w:eastAsia="ru-RU"/>
        </w:rPr>
        <w:t xml:space="preserve">Для реализации рабочей программы используется учебник: </w:t>
      </w:r>
      <w:r w:rsidRPr="0017045B">
        <w:rPr>
          <w:rFonts w:ascii="Times New Roman" w:eastAsia="Calibri" w:hAnsi="Times New Roman" w:cs="Times New Roman"/>
        </w:rPr>
        <w:t>Русский    язык 10-11 классы. М.: «Русское слово», 2015г.</w:t>
      </w:r>
      <w:r w:rsidRPr="0017045B">
        <w:rPr>
          <w:rFonts w:ascii="Times New Roman" w:eastAsia="@Arial Unicode MS" w:hAnsi="Times New Roman"/>
          <w:b/>
          <w:bCs/>
          <w:lang w:eastAsia="ru-RU"/>
        </w:rPr>
        <w:t xml:space="preserve">, </w:t>
      </w:r>
      <w:proofErr w:type="spellStart"/>
      <w:r w:rsidRPr="0017045B">
        <w:rPr>
          <w:rFonts w:ascii="Times New Roman" w:eastAsia="Calibri" w:hAnsi="Times New Roman" w:cs="Times New Roman"/>
        </w:rPr>
        <w:t>Н.Г.Гольцова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, </w:t>
      </w:r>
      <w:proofErr w:type="spellStart"/>
      <w:r w:rsidRPr="0017045B">
        <w:rPr>
          <w:rFonts w:ascii="Times New Roman" w:eastAsia="Calibri" w:hAnsi="Times New Roman" w:cs="Times New Roman"/>
        </w:rPr>
        <w:t>И.В.Шамшин</w:t>
      </w:r>
      <w:proofErr w:type="spellEnd"/>
      <w:r w:rsidRPr="0017045B">
        <w:rPr>
          <w:rFonts w:ascii="Times New Roman" w:eastAsia="Calibri" w:hAnsi="Times New Roman" w:cs="Times New Roman"/>
        </w:rPr>
        <w:t xml:space="preserve">, М.А. </w:t>
      </w:r>
      <w:proofErr w:type="spellStart"/>
      <w:r w:rsidRPr="0017045B">
        <w:rPr>
          <w:rFonts w:ascii="Times New Roman" w:eastAsia="Calibri" w:hAnsi="Times New Roman" w:cs="Times New Roman"/>
        </w:rPr>
        <w:t>Мищерина</w:t>
      </w:r>
      <w:proofErr w:type="spellEnd"/>
    </w:p>
    <w:p w:rsidR="002F4015" w:rsidRPr="0017045B" w:rsidRDefault="002F4015" w:rsidP="002F4015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lang w:eastAsia="ru-RU"/>
        </w:rPr>
      </w:pPr>
    </w:p>
    <w:p w:rsidR="002F4015" w:rsidRPr="0017045B" w:rsidRDefault="002F4015" w:rsidP="002F4015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@Arial Unicode MS" w:hAnsi="Times New Roman"/>
          <w:b/>
          <w:bCs/>
          <w:lang w:eastAsia="ru-RU"/>
        </w:rPr>
      </w:pPr>
      <w:r w:rsidRPr="0017045B">
        <w:rPr>
          <w:rFonts w:ascii="Times New Roman" w:eastAsia="@Arial Unicode MS" w:hAnsi="Times New Roman"/>
          <w:b/>
          <w:bCs/>
          <w:lang w:eastAsia="ru-RU"/>
        </w:rPr>
        <w:t>На освоение предмета отводится:</w:t>
      </w:r>
      <w:r w:rsidRPr="0017045B">
        <w:rPr>
          <w:rFonts w:ascii="Times New Roman" w:eastAsia="@Arial Unicode MS" w:hAnsi="Times New Roman"/>
          <w:bCs/>
          <w:lang w:eastAsia="ru-RU"/>
        </w:rPr>
        <w:t xml:space="preserve"> 34 часа (1 час в неделю)</w:t>
      </w:r>
    </w:p>
    <w:p w:rsidR="002F4015" w:rsidRPr="0017045B" w:rsidRDefault="002F4015" w:rsidP="002F4015">
      <w:pPr>
        <w:ind w:left="720"/>
        <w:contextualSpacing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contextualSpacing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Изучение русского языка на базовом уровне среднего (полного) общего образования направлено на достижение следующих </w:t>
      </w:r>
      <w:r w:rsidRPr="0017045B">
        <w:rPr>
          <w:rFonts w:ascii="Times New Roman" w:eastAsia="Calibri" w:hAnsi="Times New Roman" w:cs="Times New Roman"/>
          <w:b/>
        </w:rPr>
        <w:t>целей</w:t>
      </w:r>
      <w:r w:rsidRPr="0017045B">
        <w:rPr>
          <w:rFonts w:ascii="Times New Roman" w:eastAsia="Calibri" w:hAnsi="Times New Roman" w:cs="Times New Roman"/>
        </w:rPr>
        <w:t>:</w:t>
      </w:r>
    </w:p>
    <w:p w:rsidR="002F4015" w:rsidRPr="0017045B" w:rsidRDefault="002F4015" w:rsidP="00BC3A37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воспитание</w:t>
      </w:r>
      <w:r w:rsidRPr="0017045B">
        <w:rPr>
          <w:rFonts w:ascii="Times New Roman" w:eastAsia="Calibri" w:hAnsi="Times New Roman" w:cs="Times New Roman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2F4015" w:rsidRPr="0017045B" w:rsidRDefault="002F4015" w:rsidP="00BC3A37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 xml:space="preserve">развитие </w:t>
      </w:r>
      <w:r w:rsidRPr="0017045B">
        <w:rPr>
          <w:rFonts w:ascii="Times New Roman" w:eastAsia="Calibri" w:hAnsi="Times New Roman" w:cs="Times New Roman"/>
        </w:rPr>
        <w:t xml:space="preserve">и </w:t>
      </w:r>
      <w:r w:rsidRPr="0017045B">
        <w:rPr>
          <w:rFonts w:ascii="Times New Roman" w:eastAsia="Calibri" w:hAnsi="Times New Roman" w:cs="Times New Roman"/>
          <w:b/>
        </w:rPr>
        <w:t>совершенствование</w:t>
      </w:r>
      <w:r w:rsidRPr="0017045B">
        <w:rPr>
          <w:rFonts w:ascii="Times New Roman" w:eastAsia="Calibri" w:hAnsi="Times New Roman" w:cs="Times New Roman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2F4015" w:rsidRPr="0017045B" w:rsidRDefault="002F4015" w:rsidP="00BC3A37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освоение</w:t>
      </w:r>
      <w:r w:rsidRPr="0017045B">
        <w:rPr>
          <w:rFonts w:ascii="Times New Roman" w:eastAsia="Calibri" w:hAnsi="Times New Roman" w:cs="Times New Roman"/>
        </w:rPr>
        <w:t xml:space="preserve">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2F4015" w:rsidRPr="0017045B" w:rsidRDefault="002F4015" w:rsidP="00BC3A37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овладение</w:t>
      </w:r>
      <w:r w:rsidRPr="0017045B">
        <w:rPr>
          <w:rFonts w:ascii="Times New Roman" w:eastAsia="Calibri" w:hAnsi="Times New Roman" w:cs="Times New Roman"/>
        </w:rPr>
        <w:t xml:space="preserve">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2F4015" w:rsidRPr="0017045B" w:rsidRDefault="002F4015" w:rsidP="00BC3A37">
      <w:pPr>
        <w:pStyle w:val="a3"/>
        <w:numPr>
          <w:ilvl w:val="0"/>
          <w:numId w:val="14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применение</w:t>
      </w:r>
      <w:r w:rsidRPr="0017045B">
        <w:rPr>
          <w:rFonts w:ascii="Times New Roman" w:eastAsia="Calibri" w:hAnsi="Times New Roman" w:cs="Times New Roman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2F4015" w:rsidRPr="0017045B" w:rsidRDefault="002F4015" w:rsidP="002F4015">
      <w:pPr>
        <w:contextualSpacing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contextualSpacing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Достижение указанных целей осуществляется в процессе совершенствования коммуникативной, языковой и лингвистической (языковедческой), </w:t>
      </w:r>
      <w:proofErr w:type="spellStart"/>
      <w:r w:rsidRPr="0017045B">
        <w:rPr>
          <w:rFonts w:ascii="Times New Roman" w:eastAsia="Calibri" w:hAnsi="Times New Roman" w:cs="Times New Roman"/>
        </w:rPr>
        <w:t>культуроведческой</w:t>
      </w:r>
      <w:proofErr w:type="spellEnd"/>
      <w:r w:rsidRPr="0017045B">
        <w:rPr>
          <w:rFonts w:ascii="Times New Roman" w:eastAsia="Calibri" w:hAnsi="Times New Roman" w:cs="Times New Roman"/>
        </w:rPr>
        <w:t xml:space="preserve"> компетенций.</w:t>
      </w:r>
    </w:p>
    <w:p w:rsidR="002F4015" w:rsidRPr="0017045B" w:rsidRDefault="002F4015" w:rsidP="002F4015">
      <w:p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В соответствии с целью обучения в программе усилена речевая направленность курса: расширена понятийная основа обучения связной речи, теория приближена к потребностям практики, чтобы помочь учащимся осознать свою речь, опереться на </w:t>
      </w:r>
      <w:proofErr w:type="spellStart"/>
      <w:r w:rsidRPr="0017045B">
        <w:rPr>
          <w:rFonts w:ascii="Times New Roman" w:eastAsia="Calibri" w:hAnsi="Times New Roman" w:cs="Times New Roman"/>
        </w:rPr>
        <w:t>речеведческие</w:t>
      </w:r>
      <w:proofErr w:type="spellEnd"/>
      <w:r w:rsidRPr="0017045B">
        <w:rPr>
          <w:rFonts w:ascii="Times New Roman" w:eastAsia="Calibri" w:hAnsi="Times New Roman" w:cs="Times New Roman"/>
        </w:rPr>
        <w:t xml:space="preserve"> знания как систему ориентиров в процессе речевой деятельности, овладеть навыками самоконтроля.</w:t>
      </w:r>
    </w:p>
    <w:p w:rsidR="002F4015" w:rsidRPr="0017045B" w:rsidRDefault="002F4015" w:rsidP="002F4015">
      <w:p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На основании требований государственного образовательного стандарта 2004 г. в содержании календарно-тематического планирования предполагается реализовать актуальные в настоящее время компетентностный, личностно - ориентированный, системно - деятельностный подходы, которые определяют </w:t>
      </w:r>
      <w:r w:rsidRPr="0017045B">
        <w:rPr>
          <w:rFonts w:ascii="Times New Roman" w:eastAsia="Calibri" w:hAnsi="Times New Roman" w:cs="Times New Roman"/>
          <w:b/>
          <w:u w:val="single"/>
        </w:rPr>
        <w:t>задачи обучения</w:t>
      </w:r>
      <w:r w:rsidRPr="0017045B">
        <w:rPr>
          <w:rFonts w:ascii="Times New Roman" w:eastAsia="Calibri" w:hAnsi="Times New Roman" w:cs="Times New Roman"/>
        </w:rPr>
        <w:t>:</w:t>
      </w:r>
    </w:p>
    <w:p w:rsidR="002F4015" w:rsidRPr="0017045B" w:rsidRDefault="002F4015" w:rsidP="00BC3A37">
      <w:pPr>
        <w:pStyle w:val="a3"/>
        <w:numPr>
          <w:ilvl w:val="0"/>
          <w:numId w:val="15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приобретение</w:t>
      </w:r>
      <w:r w:rsidRPr="0017045B">
        <w:rPr>
          <w:rFonts w:ascii="Times New Roman" w:eastAsia="Calibri" w:hAnsi="Times New Roman" w:cs="Times New Roman"/>
        </w:rPr>
        <w:t xml:space="preserve"> знаний о языке как знаковой системе и общественном явлении, его устройстве, развитии и функционировании;</w:t>
      </w:r>
    </w:p>
    <w:p w:rsidR="002F4015" w:rsidRPr="0017045B" w:rsidRDefault="002F4015" w:rsidP="00BC3A37">
      <w:pPr>
        <w:pStyle w:val="a3"/>
        <w:numPr>
          <w:ilvl w:val="0"/>
          <w:numId w:val="15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lastRenderedPageBreak/>
        <w:t xml:space="preserve">овладение </w:t>
      </w:r>
      <w:r w:rsidRPr="0017045B">
        <w:rPr>
          <w:rFonts w:ascii="Times New Roman" w:eastAsia="Calibri" w:hAnsi="Times New Roman" w:cs="Times New Roman"/>
        </w:rPr>
        <w:t>умениями и навыками использования языка в различных сферах и ситуациях общения, основными нормами русского литературного языка;</w:t>
      </w:r>
    </w:p>
    <w:p w:rsidR="002F4015" w:rsidRPr="0017045B" w:rsidRDefault="002F4015" w:rsidP="00BC3A37">
      <w:pPr>
        <w:pStyle w:val="a3"/>
        <w:numPr>
          <w:ilvl w:val="0"/>
          <w:numId w:val="15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формирование</w:t>
      </w:r>
      <w:r w:rsidRPr="0017045B">
        <w:rPr>
          <w:rFonts w:ascii="Times New Roman" w:eastAsia="Calibri" w:hAnsi="Times New Roman" w:cs="Times New Roman"/>
        </w:rPr>
        <w:t xml:space="preserve"> способностей к анализу и оценке языковых явлений и фактов; умения пользоваться различными лингвистическими словарями; совершенствование умений и навыков письменной речи;</w:t>
      </w:r>
    </w:p>
    <w:p w:rsidR="002F4015" w:rsidRPr="0017045B" w:rsidRDefault="002F4015" w:rsidP="00BC3A37">
      <w:pPr>
        <w:pStyle w:val="a3"/>
        <w:numPr>
          <w:ilvl w:val="0"/>
          <w:numId w:val="15"/>
        </w:numPr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</w:rPr>
        <w:t>освоение компетенций</w:t>
      </w:r>
      <w:r w:rsidRPr="0017045B">
        <w:rPr>
          <w:rFonts w:ascii="Times New Roman" w:eastAsia="Calibri" w:hAnsi="Times New Roman" w:cs="Times New Roman"/>
        </w:rPr>
        <w:t xml:space="preserve"> – коммуникативной, языковедческой и </w:t>
      </w:r>
      <w:proofErr w:type="spellStart"/>
      <w:r w:rsidRPr="0017045B">
        <w:rPr>
          <w:rFonts w:ascii="Times New Roman" w:eastAsia="Calibri" w:hAnsi="Times New Roman" w:cs="Times New Roman"/>
        </w:rPr>
        <w:t>культуроведческой</w:t>
      </w:r>
      <w:proofErr w:type="spellEnd"/>
      <w:r w:rsidRPr="0017045B">
        <w:rPr>
          <w:rFonts w:ascii="Times New Roman" w:eastAsia="Calibri" w:hAnsi="Times New Roman" w:cs="Times New Roman"/>
        </w:rPr>
        <w:t>.</w:t>
      </w:r>
    </w:p>
    <w:p w:rsidR="002F4015" w:rsidRPr="0017045B" w:rsidRDefault="002F4015" w:rsidP="002F4015">
      <w:pPr>
        <w:ind w:left="720"/>
        <w:contextualSpacing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ТРЕБОВАНИЯ К </w:t>
      </w:r>
      <w:proofErr w:type="gramStart"/>
      <w:r w:rsidRPr="0017045B">
        <w:rPr>
          <w:rFonts w:ascii="Times New Roman" w:eastAsia="Calibri" w:hAnsi="Times New Roman" w:cs="Times New Roman"/>
          <w:b/>
        </w:rPr>
        <w:t>УРОВНЮ  ПОДГОТОВКИ</w:t>
      </w:r>
      <w:proofErr w:type="gramEnd"/>
      <w:r w:rsidRPr="0017045B">
        <w:rPr>
          <w:rFonts w:ascii="Times New Roman" w:eastAsia="Calibri" w:hAnsi="Times New Roman" w:cs="Times New Roman"/>
          <w:b/>
        </w:rPr>
        <w:t xml:space="preserve"> ВЫПУСКНИКОВ</w:t>
      </w: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В результате изучения русского языка в 1</w:t>
      </w:r>
      <w:r w:rsidR="00756B97" w:rsidRPr="0017045B">
        <w:rPr>
          <w:rFonts w:ascii="Times New Roman" w:eastAsia="Calibri" w:hAnsi="Times New Roman" w:cs="Times New Roman"/>
        </w:rPr>
        <w:t>1</w:t>
      </w:r>
      <w:r w:rsidRPr="0017045B">
        <w:rPr>
          <w:rFonts w:ascii="Times New Roman" w:eastAsia="Calibri" w:hAnsi="Times New Roman" w:cs="Times New Roman"/>
        </w:rPr>
        <w:t xml:space="preserve"> классе ученик должен знать: </w:t>
      </w:r>
      <w:proofErr w:type="gramStart"/>
      <w:r w:rsidRPr="0017045B">
        <w:rPr>
          <w:rFonts w:ascii="Times New Roman" w:eastAsia="Calibri" w:hAnsi="Times New Roman" w:cs="Times New Roman"/>
        </w:rPr>
        <w:t>определения  основных</w:t>
      </w:r>
      <w:proofErr w:type="gramEnd"/>
      <w:r w:rsidRPr="0017045B">
        <w:rPr>
          <w:rFonts w:ascii="Times New Roman" w:eastAsia="Calibri" w:hAnsi="Times New Roman" w:cs="Times New Roman"/>
        </w:rPr>
        <w:t xml:space="preserve"> языковых единиц, </w:t>
      </w:r>
      <w:proofErr w:type="spellStart"/>
      <w:r w:rsidRPr="0017045B">
        <w:rPr>
          <w:rFonts w:ascii="Times New Roman" w:eastAsia="Calibri" w:hAnsi="Times New Roman" w:cs="Times New Roman"/>
        </w:rPr>
        <w:t>речеведческих</w:t>
      </w:r>
      <w:proofErr w:type="spellEnd"/>
      <w:r w:rsidRPr="0017045B">
        <w:rPr>
          <w:rFonts w:ascii="Times New Roman" w:eastAsia="Calibri" w:hAnsi="Times New Roman" w:cs="Times New Roman"/>
        </w:rPr>
        <w:t xml:space="preserve"> понятий, орфографических и пунктуационных правил.</w:t>
      </w: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УМЕНИЯ И НАВЫКИ:</w:t>
      </w: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синтаксис: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различать основные группы сложносочинённых предложений по союзам и значениям;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заменять бессоюзные предложения сложносочинёнными, а сложносочинённые – простыми предложениями </w:t>
      </w:r>
      <w:proofErr w:type="gramStart"/>
      <w:r w:rsidRPr="0017045B">
        <w:rPr>
          <w:rFonts w:ascii="Times New Roman" w:eastAsia="Calibri" w:hAnsi="Times New Roman" w:cs="Times New Roman"/>
        </w:rPr>
        <w:t>с  однородными</w:t>
      </w:r>
      <w:proofErr w:type="gramEnd"/>
      <w:r w:rsidRPr="0017045B">
        <w:rPr>
          <w:rFonts w:ascii="Times New Roman" w:eastAsia="Calibri" w:hAnsi="Times New Roman" w:cs="Times New Roman"/>
        </w:rPr>
        <w:t xml:space="preserve"> членами;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различать главные и придаточные предложения, определяя их границы (с одним и несколькими придаточными);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определять значение придаточных по сумме признаков: вопросу, союзу или союзному слову;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заменять сложные бессоюзные и сложносочинённые предложения синонимичными сложноподчинёнными предложениями и выявлять  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различия в их строении и значении;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заменять сложные предложения простыми осложнёнными;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видеть границы частей сложного </w:t>
      </w:r>
      <w:proofErr w:type="gramStart"/>
      <w:r w:rsidRPr="0017045B">
        <w:rPr>
          <w:rFonts w:ascii="Times New Roman" w:eastAsia="Calibri" w:hAnsi="Times New Roman" w:cs="Times New Roman"/>
        </w:rPr>
        <w:t>бессоюзного  предложения</w:t>
      </w:r>
      <w:proofErr w:type="gramEnd"/>
      <w:r w:rsidRPr="0017045B">
        <w:rPr>
          <w:rFonts w:ascii="Times New Roman" w:eastAsia="Calibri" w:hAnsi="Times New Roman" w:cs="Times New Roman"/>
        </w:rPr>
        <w:t>, определять смысловые отношения между ними (значения);</w:t>
      </w:r>
      <w:bookmarkStart w:id="0" w:name="_GoBack"/>
      <w:bookmarkEnd w:id="0"/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различать и воспроизводить интонацию перечисления, пояснения, противопоставления;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производить замену бессоюзных предложений союзными и наоборот; объяснять различия в их строении </w:t>
      </w:r>
      <w:proofErr w:type="gramStart"/>
      <w:r w:rsidRPr="0017045B">
        <w:rPr>
          <w:rFonts w:ascii="Times New Roman" w:eastAsia="Calibri" w:hAnsi="Times New Roman" w:cs="Times New Roman"/>
        </w:rPr>
        <w:t>и  значении</w:t>
      </w:r>
      <w:proofErr w:type="gramEnd"/>
      <w:r w:rsidRPr="0017045B">
        <w:rPr>
          <w:rFonts w:ascii="Times New Roman" w:eastAsia="Calibri" w:hAnsi="Times New Roman" w:cs="Times New Roman"/>
        </w:rPr>
        <w:t>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разбирать сложные предложения с указанием количества частей и видов связи между ними;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заменять сложные предложения с различными видами связи более простыми </w:t>
      </w:r>
      <w:proofErr w:type="gramStart"/>
      <w:r w:rsidRPr="0017045B">
        <w:rPr>
          <w:rFonts w:ascii="Times New Roman" w:eastAsia="Calibri" w:hAnsi="Times New Roman" w:cs="Times New Roman"/>
        </w:rPr>
        <w:t>конструкциями  и</w:t>
      </w:r>
      <w:proofErr w:type="gramEnd"/>
      <w:r w:rsidRPr="0017045B">
        <w:rPr>
          <w:rFonts w:ascii="Times New Roman" w:eastAsia="Calibri" w:hAnsi="Times New Roman" w:cs="Times New Roman"/>
        </w:rPr>
        <w:t xml:space="preserve"> наоборот;</w:t>
      </w:r>
    </w:p>
    <w:p w:rsidR="002F4015" w:rsidRPr="0017045B" w:rsidRDefault="002F4015" w:rsidP="002F4015">
      <w:pPr>
        <w:pStyle w:val="a3"/>
        <w:numPr>
          <w:ilvl w:val="0"/>
          <w:numId w:val="3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уметь правильно ставить знаки препинания во всех изученных случаях;</w:t>
      </w: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  <w:proofErr w:type="spellStart"/>
      <w:r w:rsidRPr="0017045B">
        <w:rPr>
          <w:rFonts w:ascii="Times New Roman" w:eastAsia="Calibri" w:hAnsi="Times New Roman" w:cs="Times New Roman"/>
          <w:b/>
        </w:rPr>
        <w:t>морфемика</w:t>
      </w:r>
      <w:proofErr w:type="spellEnd"/>
      <w:r w:rsidRPr="0017045B">
        <w:rPr>
          <w:rFonts w:ascii="Times New Roman" w:eastAsia="Calibri" w:hAnsi="Times New Roman" w:cs="Times New Roman"/>
          <w:b/>
        </w:rPr>
        <w:t xml:space="preserve"> и словообразование: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выделять морфемы на основе словообразовательного анализа;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давать структурно-грамматическую характеристику словам по морфемной модели;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различать изученные способы словообразования глаголов, прилагательных, наречий;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составлять словообразовательные пары и словообразовательные цепочки слов;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давать комментарии к словообразовательному гнезду, объясняя смысловую и структурную связь </w:t>
      </w:r>
      <w:proofErr w:type="gramStart"/>
      <w:r w:rsidRPr="0017045B">
        <w:rPr>
          <w:rFonts w:ascii="Times New Roman" w:eastAsia="Calibri" w:hAnsi="Times New Roman" w:cs="Times New Roman"/>
        </w:rPr>
        <w:t>однокоренных  слов</w:t>
      </w:r>
      <w:proofErr w:type="gramEnd"/>
      <w:r w:rsidRPr="0017045B">
        <w:rPr>
          <w:rFonts w:ascii="Times New Roman" w:eastAsia="Calibri" w:hAnsi="Times New Roman" w:cs="Times New Roman"/>
        </w:rPr>
        <w:t>;</w:t>
      </w:r>
    </w:p>
    <w:p w:rsidR="002F4015" w:rsidRPr="0017045B" w:rsidRDefault="002F4015" w:rsidP="002F401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пользоваться словообразовательным словарём, а также словарём морфемных моделей слов;</w:t>
      </w: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орфография:</w:t>
      </w:r>
    </w:p>
    <w:p w:rsidR="002F4015" w:rsidRPr="0017045B" w:rsidRDefault="002F4015" w:rsidP="002F4015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обнаруживать изученные орфограммы и объяснять написание соответствующих слов;</w:t>
      </w:r>
    </w:p>
    <w:p w:rsidR="002F4015" w:rsidRPr="0017045B" w:rsidRDefault="002F4015" w:rsidP="002F4015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объяснять суть основного принципа русской орфографии (единообразие написания морфем) и с этой </w:t>
      </w:r>
      <w:proofErr w:type="gramStart"/>
      <w:r w:rsidRPr="0017045B">
        <w:rPr>
          <w:rFonts w:ascii="Times New Roman" w:eastAsia="Calibri" w:hAnsi="Times New Roman" w:cs="Times New Roman"/>
        </w:rPr>
        <w:t>позиции  анализировать</w:t>
      </w:r>
      <w:proofErr w:type="gramEnd"/>
      <w:r w:rsidRPr="0017045B">
        <w:rPr>
          <w:rFonts w:ascii="Times New Roman" w:eastAsia="Calibri" w:hAnsi="Times New Roman" w:cs="Times New Roman"/>
        </w:rPr>
        <w:t xml:space="preserve"> написание </w:t>
      </w:r>
    </w:p>
    <w:p w:rsidR="002F4015" w:rsidRPr="0017045B" w:rsidRDefault="002F4015" w:rsidP="002F4015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морфем, свободно пользоваться орфографическими словарями;</w:t>
      </w:r>
    </w:p>
    <w:p w:rsidR="002F4015" w:rsidRPr="0017045B" w:rsidRDefault="002F4015" w:rsidP="002F4015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владеть приёмом </w:t>
      </w:r>
      <w:proofErr w:type="spellStart"/>
      <w:r w:rsidRPr="0017045B">
        <w:rPr>
          <w:rFonts w:ascii="Times New Roman" w:eastAsia="Calibri" w:hAnsi="Times New Roman" w:cs="Times New Roman"/>
        </w:rPr>
        <w:t>поморфемного</w:t>
      </w:r>
      <w:proofErr w:type="spellEnd"/>
      <w:r w:rsidRPr="0017045B">
        <w:rPr>
          <w:rFonts w:ascii="Times New Roman" w:eastAsia="Calibri" w:hAnsi="Times New Roman" w:cs="Times New Roman"/>
        </w:rPr>
        <w:t xml:space="preserve"> письма;</w:t>
      </w:r>
    </w:p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синтаксис и пунктуация:</w:t>
      </w:r>
    </w:p>
    <w:p w:rsidR="002F4015" w:rsidRPr="0017045B" w:rsidRDefault="002F4015" w:rsidP="002F4015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lastRenderedPageBreak/>
        <w:t>составлять схемы словосочетаний разных видов и конструировать словосочетания по предложенной схеме;</w:t>
      </w:r>
    </w:p>
    <w:p w:rsidR="002F4015" w:rsidRPr="0017045B" w:rsidRDefault="002F4015" w:rsidP="002F4015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анализировать разные виды сложных предложений (простые случаи);</w:t>
      </w:r>
    </w:p>
    <w:p w:rsidR="002F4015" w:rsidRPr="0017045B" w:rsidRDefault="002F4015" w:rsidP="002F4015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определять синтаксическую роль изученных частей речи;</w:t>
      </w:r>
    </w:p>
    <w:p w:rsidR="002F4015" w:rsidRPr="0017045B" w:rsidRDefault="002F4015" w:rsidP="002F4015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правильно применять изученные пунктуационные правила;</w:t>
      </w:r>
    </w:p>
    <w:p w:rsidR="002F4015" w:rsidRPr="0017045B" w:rsidRDefault="002F4015" w:rsidP="002F4015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устно объясняя пунктуацию предложений, использовать на письме графические обозначения;</w:t>
      </w:r>
    </w:p>
    <w:p w:rsidR="002F4015" w:rsidRPr="0017045B" w:rsidRDefault="002F4015" w:rsidP="002F4015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строить пунктуационные схемы предложений, самостоятельно подбирать примеры на изученные пунктуационные правила.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В результате изучения русского языка на базовом уровне ученик должен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   знать/понимать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связь языка и истории, культуры русского и других народов; </w:t>
      </w:r>
    </w:p>
    <w:p w:rsidR="002F4015" w:rsidRPr="0017045B" w:rsidRDefault="002F4015" w:rsidP="002F401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смысл понятий: речевая ситуация и ее компоненты, литературный язык, языковая норма, культура речи;</w:t>
      </w:r>
    </w:p>
    <w:p w:rsidR="002F4015" w:rsidRPr="0017045B" w:rsidRDefault="002F4015" w:rsidP="002F401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основные единицы и уровни языка, их признаки и взаимосвязь;</w:t>
      </w:r>
    </w:p>
    <w:p w:rsidR="002F4015" w:rsidRPr="0017045B" w:rsidRDefault="002F4015" w:rsidP="002F4015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2F4015" w:rsidRPr="0017045B" w:rsidRDefault="002F4015" w:rsidP="002F4015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уметь</w:t>
      </w:r>
    </w:p>
    <w:p w:rsidR="002F4015" w:rsidRPr="0017045B" w:rsidRDefault="002F4015" w:rsidP="002F4015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2F4015" w:rsidRPr="0017045B" w:rsidRDefault="002F4015" w:rsidP="002F401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анализировать языковые единицы с точки зрения правильности, точности и уместности их употребления;</w:t>
      </w:r>
    </w:p>
    <w:p w:rsidR="002F4015" w:rsidRPr="0017045B" w:rsidRDefault="002F4015" w:rsidP="002F401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проводить лингвистический анализ текстов различных функциональных стилей и разновидностей языка;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аудирование и чтение</w:t>
      </w:r>
    </w:p>
    <w:p w:rsidR="002F4015" w:rsidRPr="0017045B" w:rsidRDefault="002F4015" w:rsidP="002F401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использовать основные виды чтения (ознакомительно-изучающее, ознакомительно-реферативное и др.) в зависимости от коммуникативной задачи; </w:t>
      </w:r>
    </w:p>
    <w:p w:rsidR="002F4015" w:rsidRPr="0017045B" w:rsidRDefault="002F4015" w:rsidP="002F401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2F4015" w:rsidRPr="0017045B" w:rsidRDefault="002F4015" w:rsidP="002F4015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говорение и письмо</w:t>
      </w:r>
    </w:p>
    <w:p w:rsidR="002F4015" w:rsidRPr="0017045B" w:rsidRDefault="002F4015" w:rsidP="002F4015">
      <w:pPr>
        <w:spacing w:after="0" w:line="240" w:lineRule="auto"/>
        <w:ind w:left="1276"/>
        <w:jc w:val="both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использовать основные приемы информационной переработки устного и письменного текста;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2F4015" w:rsidRPr="0017045B" w:rsidRDefault="002F4015" w:rsidP="002F401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самообразования и активного участия в производственной, культурной и общественной жизни государства.</w:t>
      </w:r>
    </w:p>
    <w:p w:rsidR="002F4015" w:rsidRPr="0017045B" w:rsidRDefault="002F4015" w:rsidP="002F4015">
      <w:pPr>
        <w:spacing w:after="0" w:line="240" w:lineRule="auto"/>
        <w:ind w:left="1287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Содержание </w:t>
      </w:r>
      <w:proofErr w:type="gramStart"/>
      <w:r w:rsidRPr="0017045B">
        <w:rPr>
          <w:rFonts w:ascii="Times New Roman" w:eastAsia="Calibri" w:hAnsi="Times New Roman" w:cs="Times New Roman"/>
          <w:b/>
        </w:rPr>
        <w:t>программы  (</w:t>
      </w:r>
      <w:proofErr w:type="gramEnd"/>
      <w:r w:rsidRPr="0017045B">
        <w:rPr>
          <w:rFonts w:ascii="Times New Roman" w:eastAsia="Calibri" w:hAnsi="Times New Roman" w:cs="Times New Roman"/>
          <w:b/>
        </w:rPr>
        <w:t>34 часа)</w:t>
      </w:r>
    </w:p>
    <w:p w:rsidR="00F041C0" w:rsidRPr="0017045B" w:rsidRDefault="00F041C0"/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lang w:eastAsia="ru-RU"/>
        </w:rPr>
      </w:pPr>
      <w:r w:rsidRPr="0017045B">
        <w:rPr>
          <w:rFonts w:ascii="Times New Roman" w:eastAsia="Calibri" w:hAnsi="Times New Roman" w:cs="Times New Roman"/>
          <w:b/>
          <w:lang w:eastAsia="ru-RU"/>
        </w:rPr>
        <w:t xml:space="preserve">Вводный урок. Основные принципы русской пунктуации. 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Значение пунктуации и знаков препинания. Время и место изобретения пунктуации. Знаки препинания в современном русском языке. Основные функции знаков препинания. Свойства знаков препинания. «Правила русской орфографии и пунктуации» (1965</w:t>
      </w:r>
      <w:proofErr w:type="gramStart"/>
      <w:r w:rsidRPr="0017045B">
        <w:rPr>
          <w:rFonts w:ascii="Times New Roman" w:eastAsia="Calibri" w:hAnsi="Times New Roman" w:cs="Times New Roman"/>
          <w:lang w:eastAsia="ru-RU"/>
        </w:rPr>
        <w:t>) ,</w:t>
      </w:r>
      <w:proofErr w:type="gramEnd"/>
      <w:r w:rsidRPr="0017045B">
        <w:rPr>
          <w:rFonts w:ascii="Times New Roman" w:eastAsia="Calibri" w:hAnsi="Times New Roman" w:cs="Times New Roman"/>
          <w:lang w:eastAsia="ru-RU"/>
        </w:rPr>
        <w:t xml:space="preserve"> регламентирующие постановку знаков препинания. Принципы русской пунктуации. Пунктуационный анализ.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Синтаксис и пунктуация.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 Синтаксические нормы. Нормы согласования. Нормы управления.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Словосочетание.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Классификация словосочетаний. Виды синтаксической связи. Синтаксический разбор словосочетания.</w:t>
      </w:r>
      <w:r w:rsidRPr="0017045B">
        <w:rPr>
          <w:rFonts w:ascii="Times New Roman" w:eastAsia="Calibri" w:hAnsi="Times New Roman" w:cs="Times New Roman"/>
        </w:rPr>
        <w:t xml:space="preserve"> </w:t>
      </w:r>
      <w:r w:rsidRPr="0017045B">
        <w:rPr>
          <w:rFonts w:ascii="Times New Roman" w:eastAsia="Calibri" w:hAnsi="Times New Roman" w:cs="Times New Roman"/>
          <w:lang w:eastAsia="ru-RU"/>
        </w:rPr>
        <w:t>Разбор тестовых заданий по данной теме, представленных на ЕГЭ.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b/>
          <w:lang w:eastAsia="ru-RU"/>
        </w:rPr>
        <w:t xml:space="preserve">Предложение. 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Понятие о предложении.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Распространённые и нераспространённые предложения. Полные и неполные предложения. Главные и второстепенные члены предложения. Виды предложений по структуре. Двусоставные и односоставные предложения. Тире между подлежащим и сказуемым. Тире в неполном предложении. Соединительное тире. Интонационное тире. Порядок слов в простом предложении. Инверсия. Синонимия разных типов простого предложения.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 xml:space="preserve">Простые осложнённые и неосложнённые предложения. Однородные члены предложения. Знаки препинания в предложениях с однородными членами. Знаки </w:t>
      </w:r>
      <w:proofErr w:type="gramStart"/>
      <w:r w:rsidRPr="0017045B">
        <w:rPr>
          <w:rFonts w:ascii="Times New Roman" w:eastAsia="Calibri" w:hAnsi="Times New Roman" w:cs="Times New Roman"/>
          <w:lang w:eastAsia="ru-RU"/>
        </w:rPr>
        <w:t>препинания  при</w:t>
      </w:r>
      <w:proofErr w:type="gramEnd"/>
      <w:r w:rsidRPr="0017045B">
        <w:rPr>
          <w:rFonts w:ascii="Times New Roman" w:eastAsia="Calibri" w:hAnsi="Times New Roman" w:cs="Times New Roman"/>
          <w:lang w:eastAsia="ru-RU"/>
        </w:rPr>
        <w:t xml:space="preserve">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Знаки препинания при однородных членах, соединённых повторяющимися и парными союзами. Обобщающие слова при однородных членах предложения. Знаки препинания при обобщающих словах. Уточняющие, пояснительные и присоединительные члены предложения. Знаки препинания при них.  Параллельные синтаксические конструкции. Сравнительный оборот. Знаки препинания при сравнительном обороте. Слова и конструкции, грамматически не связанные с предложением. Знаки </w:t>
      </w:r>
      <w:proofErr w:type="gramStart"/>
      <w:r w:rsidRPr="0017045B">
        <w:rPr>
          <w:rFonts w:ascii="Times New Roman" w:eastAsia="Calibri" w:hAnsi="Times New Roman" w:cs="Times New Roman"/>
          <w:lang w:eastAsia="ru-RU"/>
        </w:rPr>
        <w:t>препинания  при</w:t>
      </w:r>
      <w:proofErr w:type="gramEnd"/>
      <w:r w:rsidRPr="0017045B">
        <w:rPr>
          <w:rFonts w:ascii="Times New Roman" w:eastAsia="Calibri" w:hAnsi="Times New Roman" w:cs="Times New Roman"/>
          <w:lang w:eastAsia="ru-RU"/>
        </w:rPr>
        <w:t xml:space="preserve"> словах и конструкциях, грамматически не связанных с предложением. Обращение. Знаки препинания при обращениях. Вводные слова и словосочетания. Знаки препинания </w:t>
      </w:r>
      <w:proofErr w:type="gramStart"/>
      <w:r w:rsidRPr="0017045B">
        <w:rPr>
          <w:rFonts w:ascii="Times New Roman" w:eastAsia="Calibri" w:hAnsi="Times New Roman" w:cs="Times New Roman"/>
          <w:lang w:eastAsia="ru-RU"/>
        </w:rPr>
        <w:t>при  вводных</w:t>
      </w:r>
      <w:proofErr w:type="gramEnd"/>
      <w:r w:rsidRPr="0017045B">
        <w:rPr>
          <w:rFonts w:ascii="Times New Roman" w:eastAsia="Calibri" w:hAnsi="Times New Roman" w:cs="Times New Roman"/>
          <w:lang w:eastAsia="ru-RU"/>
        </w:rPr>
        <w:t xml:space="preserve"> словах, словосочетаниях. Вставные конструкции.</w:t>
      </w:r>
      <w:r w:rsidRPr="0017045B">
        <w:rPr>
          <w:rFonts w:ascii="Times New Roman" w:eastAsia="Calibri" w:hAnsi="Times New Roman" w:cs="Times New Roman"/>
        </w:rPr>
        <w:t xml:space="preserve">  </w:t>
      </w:r>
      <w:r w:rsidRPr="0017045B">
        <w:rPr>
          <w:rFonts w:ascii="Times New Roman" w:eastAsia="Calibri" w:hAnsi="Times New Roman" w:cs="Times New Roman"/>
          <w:lang w:eastAsia="ru-RU"/>
        </w:rPr>
        <w:t xml:space="preserve">Знаки препинания </w:t>
      </w:r>
      <w:proofErr w:type="gramStart"/>
      <w:r w:rsidRPr="0017045B">
        <w:rPr>
          <w:rFonts w:ascii="Times New Roman" w:eastAsia="Calibri" w:hAnsi="Times New Roman" w:cs="Times New Roman"/>
          <w:lang w:eastAsia="ru-RU"/>
        </w:rPr>
        <w:t>при  вставных</w:t>
      </w:r>
      <w:proofErr w:type="gramEnd"/>
      <w:r w:rsidRPr="0017045B">
        <w:rPr>
          <w:rFonts w:ascii="Times New Roman" w:eastAsia="Calibri" w:hAnsi="Times New Roman" w:cs="Times New Roman"/>
          <w:lang w:eastAsia="ru-RU"/>
        </w:rPr>
        <w:t xml:space="preserve"> конструкциях. Междометия.  Знаки препинания при междометиях.  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 xml:space="preserve">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lang w:eastAsia="ru-RU"/>
        </w:rPr>
      </w:pPr>
      <w:r w:rsidRPr="0017045B">
        <w:rPr>
          <w:rFonts w:ascii="Times New Roman" w:eastAsia="Calibri" w:hAnsi="Times New Roman" w:cs="Times New Roman"/>
          <w:b/>
          <w:lang w:eastAsia="ru-RU"/>
        </w:rPr>
        <w:t xml:space="preserve">Сложное предложение. 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Понятие о сложном предложении. Сложносочинённое предложение. Синтаксический разбор сложносочинённого предложения.</w:t>
      </w:r>
      <w:r w:rsidRPr="0017045B">
        <w:rPr>
          <w:rFonts w:ascii="Times New Roman" w:eastAsia="Calibri" w:hAnsi="Times New Roman" w:cs="Times New Roman"/>
        </w:rPr>
        <w:t xml:space="preserve"> </w:t>
      </w:r>
      <w:r w:rsidRPr="0017045B">
        <w:rPr>
          <w:rFonts w:ascii="Times New Roman" w:eastAsia="Calibri" w:hAnsi="Times New Roman" w:cs="Times New Roman"/>
          <w:lang w:eastAsia="ru-RU"/>
        </w:rPr>
        <w:t xml:space="preserve">Знаки препинания в сложносочинённом предложении. 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Синтаксический разбор сложноподчинённого предложения с несколькими придаточными. Бессоюзное </w:t>
      </w:r>
      <w:proofErr w:type="gramStart"/>
      <w:r w:rsidRPr="0017045B">
        <w:rPr>
          <w:rFonts w:ascii="Times New Roman" w:eastAsia="Calibri" w:hAnsi="Times New Roman" w:cs="Times New Roman"/>
          <w:lang w:eastAsia="ru-RU"/>
        </w:rPr>
        <w:t>сложное  предложение</w:t>
      </w:r>
      <w:proofErr w:type="gramEnd"/>
      <w:r w:rsidRPr="0017045B">
        <w:rPr>
          <w:rFonts w:ascii="Times New Roman" w:eastAsia="Calibri" w:hAnsi="Times New Roman" w:cs="Times New Roman"/>
          <w:lang w:eastAsia="ru-RU"/>
        </w:rPr>
        <w:t>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Синтаксический разбор бессоюзного сложного предложения. Период. Знаки препинания в периоде. Синонимия предложения с разных типов сложного предложения.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Предложения с чужой речью.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Способы передачи чужой речи. Знаки препинания при прямой речи. Знаки препинания при диалоге. Цитаты. Знаки препинания при цитатах.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Употребление знаков препинания.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Авторские знаки препинания.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lastRenderedPageBreak/>
        <w:t xml:space="preserve">Культура речи.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 Качества хорошей речи: чистота, выразительность, уместность,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 xml:space="preserve"> точность, богатство. Виды и роды ораторского красноречия. Ораторская речь и такт.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  <w:lang w:eastAsia="ru-RU"/>
        </w:rPr>
      </w:pPr>
      <w:r w:rsidRPr="0017045B">
        <w:rPr>
          <w:rFonts w:ascii="Times New Roman" w:eastAsia="Calibri" w:hAnsi="Times New Roman" w:cs="Times New Roman"/>
          <w:b/>
          <w:lang w:eastAsia="ru-RU"/>
        </w:rPr>
        <w:t xml:space="preserve">Стилистика. 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Официально-деловой стиль. Публицистический стиль. Разговорный стиль. Художественный стиль. Текст. Основные признаки текста. Функционально-смысловые типы речи: повествование, описание, рассуждение. Анализ текстов разных стилей и жанров.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Из истории русского языкознания. 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lang w:eastAsia="ru-RU"/>
        </w:rPr>
        <w:t>Из истории русского языкознания: основное содержание и значение работ в области языкознания М.В. Ломоносова, А.Х. Востокова, Ф.И. Буслаева, В.И. Даля, Я.К. Грота, А.А. Шахматова, Л.В. Щербы, Д.Н. Ушакова, В.В. Виноградова, С.И. Ожегова.</w:t>
      </w:r>
    </w:p>
    <w:p w:rsidR="002F4015" w:rsidRPr="0017045B" w:rsidRDefault="002F4015" w:rsidP="002F4015">
      <w:pPr>
        <w:spacing w:after="0"/>
        <w:jc w:val="both"/>
        <w:rPr>
          <w:rFonts w:ascii="Times New Roman" w:eastAsia="Calibri" w:hAnsi="Times New Roman" w:cs="Times New Roman"/>
        </w:rPr>
      </w:pPr>
    </w:p>
    <w:p w:rsidR="00F60F35" w:rsidRPr="0017045B" w:rsidRDefault="00F60F35" w:rsidP="002F4015">
      <w:pPr>
        <w:spacing w:after="0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F60F35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Распределение учебных часов по разделам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113"/>
        <w:gridCol w:w="2126"/>
        <w:gridCol w:w="851"/>
        <w:gridCol w:w="850"/>
      </w:tblGrid>
      <w:tr w:rsidR="002F4015" w:rsidRPr="0017045B" w:rsidTr="00143874"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р/р</w:t>
            </w: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к/р</w:t>
            </w:r>
          </w:p>
        </w:tc>
      </w:tr>
      <w:tr w:rsidR="002F4015" w:rsidRPr="0017045B" w:rsidTr="00143874">
        <w:trPr>
          <w:trHeight w:val="345"/>
        </w:trPr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 xml:space="preserve">Вводный урок. Основные принципы русской пунктуации.  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F4015" w:rsidRPr="0017045B" w:rsidTr="00143874">
        <w:trPr>
          <w:trHeight w:val="180"/>
        </w:trPr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 xml:space="preserve">Синтаксис и пунктуация. 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4015" w:rsidRPr="0017045B" w:rsidTr="00143874"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Словосочетание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4015" w:rsidRPr="0017045B" w:rsidTr="00143874"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Предложение.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F4015" w:rsidRPr="0017045B" w:rsidTr="00143874"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Сложное предложение.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2F4015" w:rsidRPr="0017045B" w:rsidTr="00143874"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Предложения с чужой речью.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4015" w:rsidRPr="0017045B" w:rsidTr="00143874"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Употребление знаков препинания.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4015" w:rsidRPr="0017045B" w:rsidTr="00143874">
        <w:trPr>
          <w:trHeight w:val="165"/>
        </w:trPr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Культура речи.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4015" w:rsidRPr="0017045B" w:rsidTr="00143874">
        <w:trPr>
          <w:trHeight w:val="90"/>
        </w:trPr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Стилистика.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2F4015" w:rsidRPr="0017045B" w:rsidTr="00143874">
        <w:trPr>
          <w:trHeight w:val="120"/>
        </w:trPr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 xml:space="preserve">Из истории русского языкознания. </w:t>
            </w: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4015" w:rsidRPr="0017045B" w:rsidTr="00143874">
        <w:trPr>
          <w:trHeight w:val="104"/>
        </w:trPr>
        <w:tc>
          <w:tcPr>
            <w:tcW w:w="51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13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045B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045B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7045B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2F4015" w:rsidRPr="0017045B" w:rsidTr="00143874">
        <w:trPr>
          <w:trHeight w:val="150"/>
        </w:trPr>
        <w:tc>
          <w:tcPr>
            <w:tcW w:w="104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4015" w:rsidRPr="0017045B" w:rsidRDefault="002F4015" w:rsidP="002F40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045B">
              <w:rPr>
                <w:rFonts w:ascii="Times New Roman" w:eastAsia="Calibri" w:hAnsi="Times New Roman" w:cs="Times New Roman"/>
              </w:rPr>
              <w:t>Всего: 34 часа</w:t>
            </w:r>
          </w:p>
        </w:tc>
      </w:tr>
    </w:tbl>
    <w:p w:rsidR="002F4015" w:rsidRPr="0017045B" w:rsidRDefault="002F4015" w:rsidP="002F4015">
      <w:pPr>
        <w:spacing w:after="0"/>
        <w:rPr>
          <w:rFonts w:ascii="Times New Roman" w:eastAsia="Calibri" w:hAnsi="Times New Roman" w:cs="Times New Roman"/>
        </w:rPr>
      </w:pPr>
    </w:p>
    <w:p w:rsidR="002F4015" w:rsidRPr="0017045B" w:rsidRDefault="002F4015" w:rsidP="002F4015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color w:val="000000"/>
          <w:u w:val="single"/>
          <w:lang w:eastAsia="ru-RU"/>
        </w:rPr>
      </w:pPr>
      <w:r w:rsidRPr="0017045B">
        <w:rPr>
          <w:rFonts w:ascii="Times New Roman" w:eastAsia="Calibri" w:hAnsi="Times New Roman" w:cs="Times New Roman"/>
          <w:b/>
          <w:color w:val="000000"/>
          <w:u w:val="single"/>
          <w:lang w:eastAsia="ru-RU"/>
        </w:rPr>
        <w:t>Промежуточная и итоговая аттестация</w:t>
      </w:r>
    </w:p>
    <w:p w:rsidR="002F4015" w:rsidRPr="0017045B" w:rsidRDefault="002F4015" w:rsidP="002F4015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17045B">
        <w:rPr>
          <w:rFonts w:ascii="Times New Roman" w:eastAsia="Calibri" w:hAnsi="Times New Roman" w:cs="Times New Roman"/>
          <w:lang w:eastAsia="ru-RU"/>
        </w:rPr>
        <w:t>Промежуточная и итоговая аттестация проводится в форме тестирования.</w:t>
      </w:r>
    </w:p>
    <w:p w:rsidR="002F4015" w:rsidRPr="0017045B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 xml:space="preserve">Методическое обеспечение. </w:t>
      </w:r>
    </w:p>
    <w:p w:rsidR="002F4015" w:rsidRPr="0017045B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Для учащихся</w:t>
      </w:r>
    </w:p>
    <w:p w:rsidR="002F4015" w:rsidRPr="0017045B" w:rsidRDefault="002F4015" w:rsidP="002F4015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1.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Гольцова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 Н.</w:t>
      </w:r>
      <w:proofErr w:type="gramEnd"/>
      <w:r w:rsidRPr="0017045B">
        <w:rPr>
          <w:rFonts w:ascii="Times New Roman" w:eastAsia="Calibri" w:hAnsi="Times New Roman" w:cs="Times New Roman"/>
        </w:rPr>
        <w:t xml:space="preserve"> Г.   </w:t>
      </w:r>
      <w:proofErr w:type="gramStart"/>
      <w:r w:rsidRPr="0017045B">
        <w:rPr>
          <w:rFonts w:ascii="Times New Roman" w:eastAsia="Calibri" w:hAnsi="Times New Roman" w:cs="Times New Roman"/>
        </w:rPr>
        <w:t>Русский  язык</w:t>
      </w:r>
      <w:proofErr w:type="gramEnd"/>
      <w:r w:rsidRPr="0017045B">
        <w:rPr>
          <w:rFonts w:ascii="Times New Roman" w:eastAsia="Calibri" w:hAnsi="Times New Roman" w:cs="Times New Roman"/>
        </w:rPr>
        <w:t xml:space="preserve">.   10-11   </w:t>
      </w:r>
      <w:proofErr w:type="gramStart"/>
      <w:r w:rsidRPr="0017045B">
        <w:rPr>
          <w:rFonts w:ascii="Times New Roman" w:eastAsia="Calibri" w:hAnsi="Times New Roman" w:cs="Times New Roman"/>
        </w:rPr>
        <w:t>классы:  Учебник</w:t>
      </w:r>
      <w:proofErr w:type="gramEnd"/>
      <w:r w:rsidRPr="0017045B">
        <w:rPr>
          <w:rFonts w:ascii="Times New Roman" w:eastAsia="Calibri" w:hAnsi="Times New Roman" w:cs="Times New Roman"/>
        </w:rPr>
        <w:t xml:space="preserve"> / Н. Г. </w:t>
      </w:r>
      <w:proofErr w:type="spellStart"/>
      <w:r w:rsidRPr="0017045B">
        <w:rPr>
          <w:rFonts w:ascii="Times New Roman" w:eastAsia="Calibri" w:hAnsi="Times New Roman" w:cs="Times New Roman"/>
        </w:rPr>
        <w:t>Гольцова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, И. В. Шамшин, М.А. </w:t>
      </w:r>
      <w:proofErr w:type="spellStart"/>
      <w:r w:rsidRPr="0017045B">
        <w:rPr>
          <w:rFonts w:ascii="Times New Roman" w:eastAsia="Calibri" w:hAnsi="Times New Roman" w:cs="Times New Roman"/>
        </w:rPr>
        <w:t>Мищерина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 - М.: Русское слово, 2015.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2. В.Ф. Греков, С.Е. Крючкова, Л.А. Чешко Пособие для занятий по русскому языку в 10-11 классах /М.: Просвещение, 2010.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3. Владимирская Г. Н. Тренажер для подготовки к экзамену. Русский язык. 10-11 </w:t>
      </w:r>
      <w:proofErr w:type="spellStart"/>
      <w:r w:rsidRPr="0017045B">
        <w:rPr>
          <w:rFonts w:ascii="Times New Roman" w:eastAsia="Calibri" w:hAnsi="Times New Roman" w:cs="Times New Roman"/>
        </w:rPr>
        <w:t>кл</w:t>
      </w:r>
      <w:proofErr w:type="spellEnd"/>
      <w:r w:rsidRPr="0017045B">
        <w:rPr>
          <w:rFonts w:ascii="Times New Roman" w:eastAsia="Calibri" w:hAnsi="Times New Roman" w:cs="Times New Roman"/>
        </w:rPr>
        <w:t>. /Г. Н. Владимирская, С. И. Райский. - М.: Новый учебник,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3. Власенков А. И. Русский язык: Грамматика. Текст. Стили речи: Учеб. для 10-11 </w:t>
      </w:r>
      <w:proofErr w:type="spellStart"/>
      <w:r w:rsidRPr="0017045B">
        <w:rPr>
          <w:rFonts w:ascii="Times New Roman" w:eastAsia="Calibri" w:hAnsi="Times New Roman" w:cs="Times New Roman"/>
        </w:rPr>
        <w:t>кл</w:t>
      </w:r>
      <w:proofErr w:type="spellEnd"/>
      <w:r w:rsidRPr="0017045B">
        <w:rPr>
          <w:rFonts w:ascii="Times New Roman" w:eastAsia="Calibri" w:hAnsi="Times New Roman" w:cs="Times New Roman"/>
        </w:rPr>
        <w:t xml:space="preserve">.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общеобраз.учрежд</w:t>
      </w:r>
      <w:proofErr w:type="spellEnd"/>
      <w:proofErr w:type="gramEnd"/>
      <w:r w:rsidRPr="0017045B">
        <w:rPr>
          <w:rFonts w:ascii="Times New Roman" w:eastAsia="Calibri" w:hAnsi="Times New Roman" w:cs="Times New Roman"/>
        </w:rPr>
        <w:t xml:space="preserve">. / А. И. Власенков, Л. М. </w:t>
      </w:r>
      <w:proofErr w:type="spellStart"/>
      <w:r w:rsidRPr="0017045B">
        <w:rPr>
          <w:rFonts w:ascii="Times New Roman" w:eastAsia="Calibri" w:hAnsi="Times New Roman" w:cs="Times New Roman"/>
        </w:rPr>
        <w:t>Рыбченкова</w:t>
      </w:r>
      <w:proofErr w:type="spellEnd"/>
      <w:r w:rsidRPr="0017045B">
        <w:rPr>
          <w:rFonts w:ascii="Times New Roman" w:eastAsia="Calibri" w:hAnsi="Times New Roman" w:cs="Times New Roman"/>
        </w:rPr>
        <w:t>. - 13-е издание. - М.: Просвещение, 2007.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4. </w:t>
      </w:r>
      <w:proofErr w:type="spellStart"/>
      <w:r w:rsidRPr="0017045B">
        <w:rPr>
          <w:rFonts w:ascii="Times New Roman" w:eastAsia="Calibri" w:hAnsi="Times New Roman" w:cs="Times New Roman"/>
        </w:rPr>
        <w:t>Дейкина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А. Д.  Русский язык.  Раздаточный материал.  10 класс / А. Д. </w:t>
      </w:r>
      <w:proofErr w:type="spellStart"/>
      <w:r w:rsidRPr="0017045B">
        <w:rPr>
          <w:rFonts w:ascii="Times New Roman" w:eastAsia="Calibri" w:hAnsi="Times New Roman" w:cs="Times New Roman"/>
        </w:rPr>
        <w:t>Дейкина</w:t>
      </w:r>
      <w:proofErr w:type="spellEnd"/>
      <w:r w:rsidRPr="0017045B">
        <w:rPr>
          <w:rFonts w:ascii="Times New Roman" w:eastAsia="Calibri" w:hAnsi="Times New Roman" w:cs="Times New Roman"/>
        </w:rPr>
        <w:t>. - М.: Дрофа, 2006.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5. </w:t>
      </w:r>
      <w:proofErr w:type="spellStart"/>
      <w:r w:rsidRPr="0017045B">
        <w:rPr>
          <w:rFonts w:ascii="Times New Roman" w:eastAsia="Calibri" w:hAnsi="Times New Roman" w:cs="Times New Roman"/>
        </w:rPr>
        <w:t>Дейкина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А. Д. Русский язык: Учебник-практикум для старших классов / А. Д. </w:t>
      </w:r>
      <w:proofErr w:type="spellStart"/>
      <w:r w:rsidRPr="0017045B">
        <w:rPr>
          <w:rFonts w:ascii="Times New Roman" w:eastAsia="Calibri" w:hAnsi="Times New Roman" w:cs="Times New Roman"/>
        </w:rPr>
        <w:t>Дейкина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, Т. М. </w:t>
      </w:r>
      <w:proofErr w:type="spellStart"/>
      <w:r w:rsidRPr="0017045B">
        <w:rPr>
          <w:rFonts w:ascii="Times New Roman" w:eastAsia="Calibri" w:hAnsi="Times New Roman" w:cs="Times New Roman"/>
        </w:rPr>
        <w:t>Пахнова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. - М.: </w:t>
      </w:r>
      <w:proofErr w:type="spellStart"/>
      <w:r w:rsidRPr="0017045B">
        <w:rPr>
          <w:rFonts w:ascii="Times New Roman" w:eastAsia="Calibri" w:hAnsi="Times New Roman" w:cs="Times New Roman"/>
        </w:rPr>
        <w:t>Вербум</w:t>
      </w:r>
      <w:proofErr w:type="spellEnd"/>
      <w:r w:rsidRPr="0017045B">
        <w:rPr>
          <w:rFonts w:ascii="Times New Roman" w:eastAsia="Calibri" w:hAnsi="Times New Roman" w:cs="Times New Roman"/>
        </w:rPr>
        <w:t>-М, 2002.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7. </w:t>
      </w:r>
      <w:proofErr w:type="spellStart"/>
      <w:r w:rsidRPr="0017045B">
        <w:rPr>
          <w:rFonts w:ascii="Times New Roman" w:eastAsia="Calibri" w:hAnsi="Times New Roman" w:cs="Times New Roman"/>
        </w:rPr>
        <w:t>Иссерс</w:t>
      </w:r>
      <w:proofErr w:type="spellEnd"/>
      <w:r w:rsidRPr="0017045B">
        <w:rPr>
          <w:rFonts w:ascii="Times New Roman" w:eastAsia="Calibri" w:hAnsi="Times New Roman" w:cs="Times New Roman"/>
        </w:rPr>
        <w:t xml:space="preserve"> О. С. Тесты. Русский язык.  10-</w:t>
      </w:r>
      <w:proofErr w:type="gramStart"/>
      <w:r w:rsidRPr="0017045B">
        <w:rPr>
          <w:rFonts w:ascii="Times New Roman" w:eastAsia="Calibri" w:hAnsi="Times New Roman" w:cs="Times New Roman"/>
        </w:rPr>
        <w:t>11  классы</w:t>
      </w:r>
      <w:proofErr w:type="gramEnd"/>
      <w:r w:rsidRPr="0017045B">
        <w:rPr>
          <w:rFonts w:ascii="Times New Roman" w:eastAsia="Calibri" w:hAnsi="Times New Roman" w:cs="Times New Roman"/>
        </w:rPr>
        <w:t xml:space="preserve"> / О. С. </w:t>
      </w:r>
      <w:proofErr w:type="spellStart"/>
      <w:r w:rsidRPr="0017045B">
        <w:rPr>
          <w:rFonts w:ascii="Times New Roman" w:eastAsia="Calibri" w:hAnsi="Times New Roman" w:cs="Times New Roman"/>
        </w:rPr>
        <w:t>Иссерс</w:t>
      </w:r>
      <w:proofErr w:type="spellEnd"/>
      <w:r w:rsidRPr="0017045B">
        <w:rPr>
          <w:rFonts w:ascii="Times New Roman" w:eastAsia="Calibri" w:hAnsi="Times New Roman" w:cs="Times New Roman"/>
        </w:rPr>
        <w:t>, Н.А. Кузьмина. - М.: Дрофа, 2005.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8. Козловская М. В., Сивакова Ю.Н. Русский язык: Анализ текста: Пособие для подготовки к единому государственному экзамену / М. В. Козловская, Ю. Н. Сивакова. - СПб: СА¬ГА, Азбука-классика, 2005.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lastRenderedPageBreak/>
        <w:t xml:space="preserve">9. Культура речи. Тестовые задания для абитуриентов и школьников / </w:t>
      </w:r>
      <w:proofErr w:type="spellStart"/>
      <w:r w:rsidRPr="0017045B">
        <w:rPr>
          <w:rFonts w:ascii="Times New Roman" w:eastAsia="Calibri" w:hAnsi="Times New Roman" w:cs="Times New Roman"/>
        </w:rPr>
        <w:t>Дунев</w:t>
      </w:r>
      <w:proofErr w:type="spellEnd"/>
      <w:r w:rsidRPr="0017045B">
        <w:rPr>
          <w:rFonts w:ascii="Times New Roman" w:eastAsia="Calibri" w:hAnsi="Times New Roman" w:cs="Times New Roman"/>
        </w:rPr>
        <w:t xml:space="preserve"> А.И., Ефремов В.А., Черняк В.Д. - СПб: САГА, Азбука-классика,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10. </w:t>
      </w:r>
      <w:proofErr w:type="spellStart"/>
      <w:r w:rsidRPr="0017045B">
        <w:rPr>
          <w:rFonts w:ascii="Times New Roman" w:eastAsia="Calibri" w:hAnsi="Times New Roman" w:cs="Times New Roman"/>
        </w:rPr>
        <w:t>Мазнева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О.А., Михайлова И.М. Практикум по стилистике русского языка. Тесты и задания: Пособие для старшеклассников. - М.: Дрофа, 2006.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11. </w:t>
      </w:r>
      <w:proofErr w:type="spellStart"/>
      <w:r w:rsidRPr="0017045B">
        <w:rPr>
          <w:rFonts w:ascii="Times New Roman" w:eastAsia="Calibri" w:hAnsi="Times New Roman" w:cs="Times New Roman"/>
        </w:rPr>
        <w:t>Малюшкин</w:t>
      </w:r>
      <w:proofErr w:type="spellEnd"/>
      <w:r w:rsidRPr="0017045B">
        <w:rPr>
          <w:rFonts w:ascii="Times New Roman" w:eastAsia="Calibri" w:hAnsi="Times New Roman" w:cs="Times New Roman"/>
        </w:rPr>
        <w:t xml:space="preserve"> А.Б. Комплексный анализ текста. Рабочая тетрадь. 10-11 </w:t>
      </w:r>
      <w:proofErr w:type="spellStart"/>
      <w:r w:rsidRPr="0017045B">
        <w:rPr>
          <w:rFonts w:ascii="Times New Roman" w:eastAsia="Calibri" w:hAnsi="Times New Roman" w:cs="Times New Roman"/>
        </w:rPr>
        <w:t>кл</w:t>
      </w:r>
      <w:proofErr w:type="spellEnd"/>
      <w:r w:rsidRPr="0017045B">
        <w:rPr>
          <w:rFonts w:ascii="Times New Roman" w:eastAsia="Calibri" w:hAnsi="Times New Roman" w:cs="Times New Roman"/>
        </w:rPr>
        <w:t>. - М.: ТЦ «Сфера»,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12. Никитина Е.И. Русская речь: Развитие речи. 10 класс: Учебное пособие. - М.: Дрофа, 2006.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13. </w:t>
      </w:r>
      <w:proofErr w:type="spellStart"/>
      <w:r w:rsidRPr="0017045B">
        <w:rPr>
          <w:rFonts w:ascii="Times New Roman" w:eastAsia="Calibri" w:hAnsi="Times New Roman" w:cs="Times New Roman"/>
        </w:rPr>
        <w:t>Пахнова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Т.М. Русский язык. Раздаточный материал. 11 класс. - М.: Дрофа, 2006.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14. Потапова Г.Н. Русский язык: Орфография. Синтаксис и пунктуация. Комплексный анализ текста. 10-11 </w:t>
      </w:r>
      <w:proofErr w:type="spellStart"/>
      <w:r w:rsidRPr="0017045B">
        <w:rPr>
          <w:rFonts w:ascii="Times New Roman" w:eastAsia="Calibri" w:hAnsi="Times New Roman" w:cs="Times New Roman"/>
        </w:rPr>
        <w:t>кл</w:t>
      </w:r>
      <w:proofErr w:type="spellEnd"/>
      <w:r w:rsidRPr="0017045B">
        <w:rPr>
          <w:rFonts w:ascii="Times New Roman" w:eastAsia="Calibri" w:hAnsi="Times New Roman" w:cs="Times New Roman"/>
        </w:rPr>
        <w:t>. Дидактические материалы. - М.: Дрофа, 2002.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15. Пучкова Л.И., Гостева Ю.Н. Готовимся к единому государственному экзамену по русскому языку: 10-11: Грамматика. Речь. - М.: Просвещение, 2006.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16. </w:t>
      </w:r>
      <w:proofErr w:type="spellStart"/>
      <w:r w:rsidRPr="0017045B">
        <w:rPr>
          <w:rFonts w:ascii="Times New Roman" w:eastAsia="Calibri" w:hAnsi="Times New Roman" w:cs="Times New Roman"/>
        </w:rPr>
        <w:t>Тростенцова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Л.А., </w:t>
      </w:r>
      <w:proofErr w:type="spellStart"/>
      <w:r w:rsidRPr="0017045B">
        <w:rPr>
          <w:rFonts w:ascii="Times New Roman" w:eastAsia="Calibri" w:hAnsi="Times New Roman" w:cs="Times New Roman"/>
        </w:rPr>
        <w:t>Шхапацева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М.Х. Пунктуация без секретов: Пособие для старшеклассников и абитуриентов. - М.: Дрофа, 2002.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60F35" w:rsidRPr="0017045B" w:rsidRDefault="00F60F3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F60F35" w:rsidRPr="0017045B" w:rsidRDefault="00F60F3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F60F35" w:rsidRPr="0017045B" w:rsidRDefault="00F60F3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Для учителя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1. Н. Г. </w:t>
      </w:r>
      <w:proofErr w:type="spellStart"/>
      <w:r w:rsidRPr="0017045B">
        <w:rPr>
          <w:rFonts w:ascii="Times New Roman" w:eastAsia="Calibri" w:hAnsi="Times New Roman" w:cs="Times New Roman"/>
        </w:rPr>
        <w:t>Гольцова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, М.А.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Мищерина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  Русский</w:t>
      </w:r>
      <w:proofErr w:type="gramEnd"/>
      <w:r w:rsidRPr="0017045B">
        <w:rPr>
          <w:rFonts w:ascii="Times New Roman" w:eastAsia="Calibri" w:hAnsi="Times New Roman" w:cs="Times New Roman"/>
        </w:rPr>
        <w:t xml:space="preserve"> язык 10-11 классы. Книга для учителя. - М.: Русское слово, 2009.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2. М.А.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Мищерина</w:t>
      </w:r>
      <w:proofErr w:type="spellEnd"/>
      <w:r w:rsidRPr="0017045B">
        <w:rPr>
          <w:rFonts w:ascii="Times New Roman" w:eastAsia="Calibri" w:hAnsi="Times New Roman" w:cs="Times New Roman"/>
        </w:rPr>
        <w:t>,  Н.</w:t>
      </w:r>
      <w:proofErr w:type="gramEnd"/>
      <w:r w:rsidRPr="0017045B">
        <w:rPr>
          <w:rFonts w:ascii="Times New Roman" w:eastAsia="Calibri" w:hAnsi="Times New Roman" w:cs="Times New Roman"/>
        </w:rPr>
        <w:t xml:space="preserve"> Г. </w:t>
      </w:r>
      <w:proofErr w:type="spellStart"/>
      <w:r w:rsidRPr="0017045B">
        <w:rPr>
          <w:rFonts w:ascii="Times New Roman" w:eastAsia="Calibri" w:hAnsi="Times New Roman" w:cs="Times New Roman"/>
        </w:rPr>
        <w:t>Гольцова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Русский язык 10-11 классы. Поурочное планирование. - М.: Русское слово, 2007.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3. Власенков А.И., </w:t>
      </w:r>
      <w:proofErr w:type="spellStart"/>
      <w:r w:rsidRPr="0017045B">
        <w:rPr>
          <w:rFonts w:ascii="Times New Roman" w:eastAsia="Calibri" w:hAnsi="Times New Roman" w:cs="Times New Roman"/>
        </w:rPr>
        <w:t>Рыбченкова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Л.М. Методические рекомендации к учебному пособию «Русский язык: Грамматика. Текст. Стили речи. 10-11 классы». - М.: Просвещение,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4. Власенков А.И., </w:t>
      </w:r>
      <w:proofErr w:type="spellStart"/>
      <w:r w:rsidRPr="0017045B">
        <w:rPr>
          <w:rFonts w:ascii="Times New Roman" w:eastAsia="Calibri" w:hAnsi="Times New Roman" w:cs="Times New Roman"/>
        </w:rPr>
        <w:t>Рыбченкова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Л.М. Дидактические материалы к учебнику «Русский язык: Грамматика. Текст. Стили речи. 10-11 классы». - М.: Просвещение,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5. </w:t>
      </w:r>
      <w:proofErr w:type="spellStart"/>
      <w:r w:rsidRPr="0017045B">
        <w:rPr>
          <w:rFonts w:ascii="Times New Roman" w:eastAsia="Calibri" w:hAnsi="Times New Roman" w:cs="Times New Roman"/>
        </w:rPr>
        <w:t>Дейкина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А.Д., </w:t>
      </w:r>
      <w:proofErr w:type="spellStart"/>
      <w:r w:rsidRPr="0017045B">
        <w:rPr>
          <w:rFonts w:ascii="Times New Roman" w:eastAsia="Calibri" w:hAnsi="Times New Roman" w:cs="Times New Roman"/>
        </w:rPr>
        <w:t>Пахнова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Т.М. Методические рекомендации по использованию </w:t>
      </w:r>
      <w:proofErr w:type="spellStart"/>
      <w:r w:rsidRPr="0017045B">
        <w:rPr>
          <w:rFonts w:ascii="Times New Roman" w:eastAsia="Calibri" w:hAnsi="Times New Roman" w:cs="Times New Roman"/>
        </w:rPr>
        <w:t>учебни¬ка</w:t>
      </w:r>
      <w:proofErr w:type="spellEnd"/>
      <w:r w:rsidRPr="0017045B">
        <w:rPr>
          <w:rFonts w:ascii="Times New Roman" w:eastAsia="Calibri" w:hAnsi="Times New Roman" w:cs="Times New Roman"/>
        </w:rPr>
        <w:t xml:space="preserve"> «Русский язык: Учебник-практикум для старших классов» при изучении предмета на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базо¬вом</w:t>
      </w:r>
      <w:proofErr w:type="spellEnd"/>
      <w:proofErr w:type="gramEnd"/>
      <w:r w:rsidRPr="0017045B">
        <w:rPr>
          <w:rFonts w:ascii="Times New Roman" w:eastAsia="Calibri" w:hAnsi="Times New Roman" w:cs="Times New Roman"/>
        </w:rPr>
        <w:t xml:space="preserve"> и профильном уровнях. - М.: </w:t>
      </w:r>
      <w:proofErr w:type="spellStart"/>
      <w:r w:rsidRPr="0017045B">
        <w:rPr>
          <w:rFonts w:ascii="Times New Roman" w:eastAsia="Calibri" w:hAnsi="Times New Roman" w:cs="Times New Roman"/>
        </w:rPr>
        <w:t>Вербум</w:t>
      </w:r>
      <w:proofErr w:type="spellEnd"/>
      <w:r w:rsidRPr="0017045B">
        <w:rPr>
          <w:rFonts w:ascii="Times New Roman" w:eastAsia="Calibri" w:hAnsi="Times New Roman" w:cs="Times New Roman"/>
        </w:rPr>
        <w:t>-М,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6. </w:t>
      </w:r>
      <w:proofErr w:type="spellStart"/>
      <w:r w:rsidRPr="0017045B">
        <w:rPr>
          <w:rFonts w:ascii="Times New Roman" w:eastAsia="Calibri" w:hAnsi="Times New Roman" w:cs="Times New Roman"/>
        </w:rPr>
        <w:t>Ипполитова</w:t>
      </w:r>
      <w:proofErr w:type="spellEnd"/>
      <w:r w:rsidRPr="0017045B">
        <w:rPr>
          <w:rFonts w:ascii="Times New Roman" w:eastAsia="Calibri" w:hAnsi="Times New Roman" w:cs="Times New Roman"/>
        </w:rPr>
        <w:t xml:space="preserve"> Н.А., Князева О.Ю., Саввова М.Р. Русский язык и культура речи: Курс лекций / Под ред. Н.А. </w:t>
      </w:r>
      <w:proofErr w:type="spellStart"/>
      <w:r w:rsidRPr="0017045B">
        <w:rPr>
          <w:rFonts w:ascii="Times New Roman" w:eastAsia="Calibri" w:hAnsi="Times New Roman" w:cs="Times New Roman"/>
        </w:rPr>
        <w:t>Ипполитовой</w:t>
      </w:r>
      <w:proofErr w:type="spellEnd"/>
      <w:r w:rsidRPr="0017045B">
        <w:rPr>
          <w:rFonts w:ascii="Times New Roman" w:eastAsia="Calibri" w:hAnsi="Times New Roman" w:cs="Times New Roman"/>
        </w:rPr>
        <w:t xml:space="preserve">. - </w:t>
      </w:r>
      <w:proofErr w:type="gramStart"/>
      <w:r w:rsidRPr="0017045B">
        <w:rPr>
          <w:rFonts w:ascii="Times New Roman" w:eastAsia="Calibri" w:hAnsi="Times New Roman" w:cs="Times New Roman"/>
        </w:rPr>
        <w:t>М.:ТК</w:t>
      </w:r>
      <w:proofErr w:type="gramEnd"/>
      <w:r w:rsidRPr="0017045B">
        <w:rPr>
          <w:rFonts w:ascii="Times New Roman" w:eastAsia="Calibri" w:hAnsi="Times New Roman" w:cs="Times New Roman"/>
        </w:rPr>
        <w:t xml:space="preserve"> </w:t>
      </w:r>
      <w:proofErr w:type="spellStart"/>
      <w:r w:rsidRPr="0017045B">
        <w:rPr>
          <w:rFonts w:ascii="Times New Roman" w:eastAsia="Calibri" w:hAnsi="Times New Roman" w:cs="Times New Roman"/>
        </w:rPr>
        <w:t>Вельби</w:t>
      </w:r>
      <w:proofErr w:type="spellEnd"/>
      <w:r w:rsidRPr="0017045B">
        <w:rPr>
          <w:rFonts w:ascii="Times New Roman" w:eastAsia="Calibri" w:hAnsi="Times New Roman" w:cs="Times New Roman"/>
        </w:rPr>
        <w:t>, изд-во «Проспект», 2007.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7. Колокольцева Т.Н. Практикум по стилистике русского языка: Учебное пособие. - </w:t>
      </w:r>
      <w:proofErr w:type="spellStart"/>
      <w:proofErr w:type="gramStart"/>
      <w:r w:rsidRPr="0017045B">
        <w:rPr>
          <w:rFonts w:ascii="Times New Roman" w:eastAsia="Calibri" w:hAnsi="Times New Roman" w:cs="Times New Roman"/>
        </w:rPr>
        <w:t>Вол¬гоград</w:t>
      </w:r>
      <w:proofErr w:type="spellEnd"/>
      <w:proofErr w:type="gramEnd"/>
      <w:r w:rsidRPr="0017045B">
        <w:rPr>
          <w:rFonts w:ascii="Times New Roman" w:eastAsia="Calibri" w:hAnsi="Times New Roman" w:cs="Times New Roman"/>
        </w:rPr>
        <w:t>: Изд-во ВГПУ «Перемена», 2006.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8. Москвин В.П. Стилистика русского языка. Теоретический курс: Учебное пособие. - Волгоград: Изд-во ВГПУ «Перемена», 2005.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9. </w:t>
      </w:r>
      <w:proofErr w:type="spellStart"/>
      <w:r w:rsidRPr="0017045B">
        <w:rPr>
          <w:rFonts w:ascii="Times New Roman" w:eastAsia="Calibri" w:hAnsi="Times New Roman" w:cs="Times New Roman"/>
        </w:rPr>
        <w:t>Космарская</w:t>
      </w:r>
      <w:proofErr w:type="spellEnd"/>
      <w:r w:rsidRPr="0017045B">
        <w:rPr>
          <w:rFonts w:ascii="Times New Roman" w:eastAsia="Calibri" w:hAnsi="Times New Roman" w:cs="Times New Roman"/>
        </w:rPr>
        <w:t xml:space="preserve"> И.В., Руденко А.К. Русский язык. Тесты и задания по культуре речи. - М.: Аквариум ЛТД, 2001.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 xml:space="preserve">10. </w:t>
      </w:r>
      <w:proofErr w:type="spellStart"/>
      <w:r w:rsidRPr="0017045B">
        <w:rPr>
          <w:rFonts w:ascii="Times New Roman" w:eastAsia="Calibri" w:hAnsi="Times New Roman" w:cs="Times New Roman"/>
        </w:rPr>
        <w:t>Галлингер</w:t>
      </w:r>
      <w:proofErr w:type="spellEnd"/>
      <w:r w:rsidRPr="0017045B">
        <w:rPr>
          <w:rFonts w:ascii="Times New Roman" w:eastAsia="Calibri" w:hAnsi="Times New Roman" w:cs="Times New Roman"/>
        </w:rPr>
        <w:t xml:space="preserve"> И.В. Культура речи. Нормы современного русского литературного языка. - М.: Просвещение, 1994.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11. Розенталь Д.Э., Голуб И.Б. Секреты стилистики. - М.: Ральф, 1996.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10. Потемкина Т.В., Соловьева Н.Н. Дидактические материалы к лекциям по теме «Формы и виды контроля на уроках русского языка в 11 классе». - М.: АПК и ПРО, 2002.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11. Смирнова Л.Г. Культура русской речи: Учебное пособие по развитию речи. - М.: ОО ТИД «Русское слово PC», 2004.</w:t>
      </w:r>
    </w:p>
    <w:p w:rsidR="002F4015" w:rsidRPr="0017045B" w:rsidRDefault="002F4015" w:rsidP="002F401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12. Введенская Л.А., Павлова Л.Г. Культура искусство речи. Современная риторика. - Ростов н/Д: «Феникс», 1999.</w:t>
      </w:r>
    </w:p>
    <w:p w:rsidR="002F4015" w:rsidRPr="0017045B" w:rsidRDefault="002F4015" w:rsidP="002F4015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</w:rPr>
      </w:pPr>
      <w:r w:rsidRPr="0017045B">
        <w:rPr>
          <w:rFonts w:ascii="Times New Roman" w:eastAsia="Calibri" w:hAnsi="Times New Roman" w:cs="Times New Roman"/>
          <w:b/>
        </w:rPr>
        <w:t>Ресурсы в Интернете.</w:t>
      </w:r>
    </w:p>
    <w:p w:rsidR="002F4015" w:rsidRPr="0017045B" w:rsidRDefault="002F4015" w:rsidP="002F40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  <w:color w:val="000000"/>
        </w:rPr>
        <w:t xml:space="preserve">www.wikipedia.ru Универсальная </w:t>
      </w:r>
      <w:proofErr w:type="gramStart"/>
      <w:r w:rsidRPr="0017045B">
        <w:rPr>
          <w:rFonts w:ascii="Times New Roman" w:eastAsia="Calibri" w:hAnsi="Times New Roman" w:cs="Times New Roman"/>
          <w:color w:val="000000"/>
        </w:rPr>
        <w:t>энциклопедия  «</w:t>
      </w:r>
      <w:proofErr w:type="gramEnd"/>
      <w:r w:rsidRPr="0017045B">
        <w:rPr>
          <w:rFonts w:ascii="Times New Roman" w:eastAsia="Calibri" w:hAnsi="Times New Roman" w:cs="Times New Roman"/>
          <w:color w:val="000000"/>
        </w:rPr>
        <w:t>Википедия».</w:t>
      </w:r>
    </w:p>
    <w:p w:rsidR="002F4015" w:rsidRPr="0017045B" w:rsidRDefault="002F4015" w:rsidP="002F40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</w:rPr>
      </w:pPr>
      <w:proofErr w:type="gramStart"/>
      <w:r w:rsidRPr="0017045B">
        <w:rPr>
          <w:rFonts w:ascii="Times New Roman" w:eastAsia="Calibri" w:hAnsi="Times New Roman" w:cs="Times New Roman"/>
          <w:color w:val="000000"/>
        </w:rPr>
        <w:t>www.slovari.ru  Электронные</w:t>
      </w:r>
      <w:proofErr w:type="gramEnd"/>
      <w:r w:rsidRPr="0017045B">
        <w:rPr>
          <w:rFonts w:ascii="Times New Roman" w:eastAsia="Calibri" w:hAnsi="Times New Roman" w:cs="Times New Roman"/>
          <w:color w:val="000000"/>
        </w:rPr>
        <w:t xml:space="preserve"> словари. </w:t>
      </w:r>
    </w:p>
    <w:p w:rsidR="002F4015" w:rsidRPr="0017045B" w:rsidRDefault="002F4015" w:rsidP="002F40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17045B">
        <w:rPr>
          <w:rFonts w:ascii="Times New Roman" w:eastAsia="Calibri" w:hAnsi="Times New Roman" w:cs="Times New Roman"/>
          <w:color w:val="000000"/>
        </w:rPr>
        <w:t>www.gramota.ru  Справочно</w:t>
      </w:r>
      <w:proofErr w:type="gramEnd"/>
      <w:r w:rsidRPr="0017045B">
        <w:rPr>
          <w:rFonts w:ascii="Times New Roman" w:eastAsia="Calibri" w:hAnsi="Times New Roman" w:cs="Times New Roman"/>
          <w:color w:val="000000"/>
        </w:rPr>
        <w:t>-информационный интернет-портал «Русский язык».</w:t>
      </w:r>
    </w:p>
    <w:p w:rsidR="002F4015" w:rsidRPr="0017045B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17045B">
        <w:rPr>
          <w:rFonts w:ascii="Times New Roman" w:eastAsia="Calibri" w:hAnsi="Times New Roman" w:cs="Times New Roman"/>
          <w:color w:val="000000"/>
        </w:rPr>
        <w:t xml:space="preserve">www.bibliotekar.ru </w:t>
      </w:r>
      <w:r w:rsidRPr="0017045B">
        <w:rPr>
          <w:rFonts w:ascii="Times New Roman" w:eastAsia="Calibri" w:hAnsi="Times New Roman" w:cs="Times New Roman"/>
        </w:rPr>
        <w:t xml:space="preserve"> Электронная</w:t>
      </w:r>
      <w:proofErr w:type="gramEnd"/>
      <w:r w:rsidRPr="0017045B">
        <w:rPr>
          <w:rFonts w:ascii="Times New Roman" w:eastAsia="Calibri" w:hAnsi="Times New Roman" w:cs="Times New Roman"/>
        </w:rPr>
        <w:t xml:space="preserve"> библиотека</w:t>
      </w:r>
    </w:p>
    <w:p w:rsidR="002F4015" w:rsidRPr="0017045B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http://collection.edu.yar.ru Обобщающие тесты по русскому языку. Орфография и пунктуация.</w:t>
      </w:r>
    </w:p>
    <w:p w:rsidR="002F4015" w:rsidRPr="0017045B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</w:rPr>
      </w:pPr>
      <w:r w:rsidRPr="0017045B">
        <w:rPr>
          <w:rFonts w:ascii="Times New Roman" w:eastAsia="Calibri" w:hAnsi="Times New Roman" w:cs="Times New Roman"/>
        </w:rPr>
        <w:t>www.edu.ru Подготовка к ГИА (демонстрационные варианты тестов)</w:t>
      </w:r>
    </w:p>
    <w:p w:rsidR="002F4015" w:rsidRPr="0017045B" w:rsidRDefault="002F4015" w:rsidP="002F4015">
      <w:pPr>
        <w:tabs>
          <w:tab w:val="left" w:pos="9214"/>
        </w:tabs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17045B">
        <w:rPr>
          <w:rFonts w:ascii="Times New Roman" w:eastAsia="Calibri" w:hAnsi="Times New Roman" w:cs="Times New Roman"/>
        </w:rPr>
        <w:t>http://www.fipi.ru  Подготовка</w:t>
      </w:r>
      <w:proofErr w:type="gramEnd"/>
      <w:r w:rsidRPr="0017045B">
        <w:rPr>
          <w:rFonts w:ascii="Times New Roman" w:eastAsia="Calibri" w:hAnsi="Times New Roman" w:cs="Times New Roman"/>
        </w:rPr>
        <w:t xml:space="preserve"> к ГИА (варианты тестов)</w:t>
      </w:r>
    </w:p>
    <w:p w:rsidR="002F4015" w:rsidRPr="0017045B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Pr="0001529A" w:rsidRDefault="002F4015" w:rsidP="002F40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015" w:rsidRDefault="002F4015">
      <w:pPr>
        <w:sectPr w:rsidR="002F4015" w:rsidSect="002F401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3A37" w:rsidRPr="005837CE" w:rsidRDefault="00BC3A37" w:rsidP="005837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37CE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:rsidR="00BC3A37" w:rsidRPr="005837CE" w:rsidRDefault="00BC3A37" w:rsidP="005837C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3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09"/>
        <w:gridCol w:w="4253"/>
        <w:gridCol w:w="5528"/>
        <w:gridCol w:w="851"/>
        <w:gridCol w:w="595"/>
      </w:tblGrid>
      <w:tr w:rsidR="00BC3A37" w:rsidRPr="005837CE" w:rsidTr="005837CE">
        <w:tc>
          <w:tcPr>
            <w:tcW w:w="540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5837CE">
              <w:rPr>
                <w:rFonts w:ascii="Times New Roman" w:hAnsi="Times New Roman" w:cs="Times New Roman"/>
                <w:b/>
              </w:rPr>
              <w:t>ур</w:t>
            </w:r>
            <w:proofErr w:type="spellEnd"/>
          </w:p>
        </w:tc>
        <w:tc>
          <w:tcPr>
            <w:tcW w:w="3609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4253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5528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446" w:type="dxa"/>
            <w:gridSpan w:val="2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BC3A37" w:rsidRPr="005837CE" w:rsidTr="005837CE">
        <w:tc>
          <w:tcPr>
            <w:tcW w:w="540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9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BC3A37" w:rsidRPr="005837CE" w:rsidTr="005837CE">
        <w:trPr>
          <w:trHeight w:val="270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Вводный урок. Основные принципы русской пунктуации.  1ч. + 1к/р</w:t>
            </w:r>
          </w:p>
        </w:tc>
      </w:tr>
      <w:tr w:rsidR="00BC3A37" w:rsidRPr="005837CE" w:rsidTr="005837CE">
        <w:trPr>
          <w:trHeight w:val="3495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Основные принципы русской пунктуации.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Значение пунктуации и знаков препинания. Время и место изобретения пунктуации. Знаки препинания в современном русском языке. Основные функции знаков препинания. Свойства знаков препинания. «Правила русской орфографии и пунктуации» (1965</w:t>
            </w:r>
            <w:proofErr w:type="gramStart"/>
            <w:r w:rsidRPr="005837CE">
              <w:rPr>
                <w:rFonts w:ascii="Times New Roman" w:hAnsi="Times New Roman" w:cs="Times New Roman"/>
              </w:rPr>
              <w:t>) ,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регламентирующие постановку знаков препинания. Принципы русской пунктуации. Пунктуационный анализ.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пунктуации, функции знаков препинания, порядок пунктуационного разбора: основные единицы и уровни языка, их признаки и взаимосвязь.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объяснять общие случаи постановки разделительных, выделительных и соединительных знаков препинания, используя не только устное, но и графическое пояснение. </w:t>
            </w:r>
          </w:p>
        </w:tc>
        <w:tc>
          <w:tcPr>
            <w:tcW w:w="851" w:type="dxa"/>
          </w:tcPr>
          <w:p w:rsidR="00BC3A37" w:rsidRPr="005837CE" w:rsidRDefault="00260806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</w:t>
            </w:r>
            <w:r w:rsidR="00AF5E1B" w:rsidRPr="005837CE">
              <w:rPr>
                <w:rFonts w:ascii="Times New Roman" w:hAnsi="Times New Roman" w:cs="Times New Roman"/>
              </w:rPr>
              <w:t>3</w:t>
            </w:r>
            <w:r w:rsidR="00D4117C" w:rsidRPr="005837C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673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09" w:type="dxa"/>
            <w:shd w:val="clear" w:color="auto" w:fill="auto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К/р.</w:t>
            </w:r>
            <w:r w:rsidRPr="005837C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837CE">
              <w:rPr>
                <w:rFonts w:ascii="Times New Roman" w:hAnsi="Times New Roman" w:cs="Times New Roman"/>
              </w:rPr>
              <w:t>Стартовая  контрольная</w:t>
            </w:r>
            <w:proofErr w:type="gramEnd"/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работа (по материалам </w:t>
            </w:r>
            <w:proofErr w:type="spellStart"/>
            <w:r w:rsidRPr="005837CE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ЕГЭ).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Контрольный тест по материалам </w:t>
            </w:r>
            <w:proofErr w:type="spellStart"/>
            <w:r w:rsidRPr="005837CE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ЕГЭ.</w:t>
            </w:r>
            <w:r w:rsidRPr="005837CE">
              <w:rPr>
                <w:rFonts w:ascii="Times New Roman" w:hAnsi="Times New Roman" w:cs="Times New Roman"/>
              </w:rPr>
              <w:tab/>
              <w:t>Проверка знаний, умений и навыков учащихся.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использовать приобретенные знания и умения в практической деятельности.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10</w:t>
            </w:r>
            <w:r w:rsidR="00D4117C" w:rsidRPr="005837C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390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Синтаксис и пунктуация. 1 ч.</w:t>
            </w:r>
          </w:p>
        </w:tc>
      </w:tr>
      <w:tr w:rsidR="00BC3A37" w:rsidRPr="005837CE" w:rsidTr="005837CE">
        <w:trPr>
          <w:trHeight w:val="416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Взаимосвязь различных единиц и уровней языка.</w:t>
            </w:r>
            <w:r w:rsidRPr="005837CE">
              <w:rPr>
                <w:rFonts w:ascii="Times New Roman" w:hAnsi="Times New Roman" w:cs="Times New Roman"/>
              </w:rPr>
              <w:t xml:space="preserve"> Синтаксис и пунктуация. Основные принципы русской пунктуации.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837CE">
              <w:rPr>
                <w:rFonts w:ascii="Times New Roman" w:hAnsi="Times New Roman" w:cs="Times New Roman"/>
              </w:rPr>
              <w:t>Основные понятия синтаксиса и пунктуации. Основные синтаксические единицы. Основные принципы русской пунктуации. Пунктуационный анализ. Синтаксические нормы. Нормы согласования. Нормы управления.</w:t>
            </w:r>
            <w:r w:rsidRPr="005837C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Знать/понимать</w:t>
            </w:r>
            <w:r w:rsidRPr="005837CE">
              <w:rPr>
                <w:rFonts w:ascii="Times New Roman" w:hAnsi="Times New Roman" w:cs="Times New Roman"/>
              </w:rPr>
              <w:t xml:space="preserve"> основные единицы и уровни языка, их признаки и взаимосвязь; определения синтаксиса и пунктуации, нормы согласования и управления. </w:t>
            </w:r>
            <w:r w:rsidRPr="005837CE">
              <w:rPr>
                <w:rFonts w:ascii="Times New Roman" w:hAnsi="Times New Roman" w:cs="Times New Roman"/>
                <w:b/>
              </w:rPr>
              <w:t>Понимать</w:t>
            </w:r>
            <w:r w:rsidRPr="005837CE">
              <w:rPr>
                <w:rFonts w:ascii="Times New Roman" w:hAnsi="Times New Roman" w:cs="Times New Roman"/>
              </w:rPr>
              <w:t xml:space="preserve"> взаимосвязь различных единиц и уровней языка.</w:t>
            </w:r>
            <w:r w:rsidRPr="005837CE">
              <w:rPr>
                <w:rFonts w:ascii="Times New Roman" w:hAnsi="Times New Roman" w:cs="Times New Roman"/>
                <w:b/>
              </w:rPr>
              <w:t xml:space="preserve"> Уметь</w:t>
            </w:r>
            <w:r w:rsidRPr="005837CE">
              <w:rPr>
                <w:rFonts w:ascii="Times New Roman" w:hAnsi="Times New Roman" w:cs="Times New Roman"/>
              </w:rPr>
              <w:t xml:space="preserve"> выполнять пунктуационный разбор предложений: пунктуационный анализ и графическое выделение пунктуации.</w:t>
            </w:r>
          </w:p>
        </w:tc>
        <w:tc>
          <w:tcPr>
            <w:tcW w:w="851" w:type="dxa"/>
          </w:tcPr>
          <w:p w:rsidR="00BC3A37" w:rsidRPr="005837CE" w:rsidRDefault="00260806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</w:t>
            </w:r>
            <w:r w:rsidR="00AF5E1B" w:rsidRPr="005837CE">
              <w:rPr>
                <w:rFonts w:ascii="Times New Roman" w:hAnsi="Times New Roman" w:cs="Times New Roman"/>
              </w:rPr>
              <w:t>7</w:t>
            </w:r>
            <w:r w:rsidR="00D4117C" w:rsidRPr="005837C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255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Словосочетание. 1 ч. + 1 р/р</w:t>
            </w:r>
          </w:p>
        </w:tc>
      </w:tr>
      <w:tr w:rsidR="00BC3A37" w:rsidRPr="005837CE" w:rsidTr="005837CE">
        <w:trPr>
          <w:trHeight w:val="1170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>Классификация словосочетаний. Виды синтаксической связи. Синтаксический разбор словосочетаний.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Классификация словосочетаний. Виды синтаксической связи. Синтаксический разбор словосочетания.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классификацию словосочетаний, виды синтаксической связи.</w:t>
            </w:r>
            <w:r w:rsidRPr="005837CE">
              <w:rPr>
                <w:rFonts w:ascii="Times New Roman" w:hAnsi="Times New Roman" w:cs="Times New Roman"/>
                <w:b/>
              </w:rPr>
              <w:t xml:space="preserve"> Уметь </w:t>
            </w:r>
            <w:r w:rsidRPr="005837CE">
              <w:rPr>
                <w:rFonts w:ascii="Times New Roman" w:hAnsi="Times New Roman" w:cs="Times New Roman"/>
              </w:rPr>
              <w:t xml:space="preserve">выполнять синтаксический разбор предложения, понимая его отличие от пунктуационного разбора. </w:t>
            </w:r>
            <w:r w:rsidRPr="005837CE">
              <w:rPr>
                <w:rFonts w:ascii="Times New Roman" w:hAnsi="Times New Roman" w:cs="Times New Roman"/>
                <w:b/>
              </w:rPr>
              <w:t xml:space="preserve">Понимать </w:t>
            </w:r>
            <w:r w:rsidRPr="005837CE">
              <w:rPr>
                <w:rFonts w:ascii="Times New Roman" w:hAnsi="Times New Roman" w:cs="Times New Roman"/>
              </w:rPr>
              <w:t xml:space="preserve">важность изучения и понимания данного теоретического и практического материала для верного </w:t>
            </w:r>
            <w:r w:rsidRPr="005837CE">
              <w:rPr>
                <w:rFonts w:ascii="Times New Roman" w:hAnsi="Times New Roman" w:cs="Times New Roman"/>
              </w:rPr>
              <w:lastRenderedPageBreak/>
              <w:t xml:space="preserve">выполнения тестовых заданий ЕГЭ по данным темам.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составлять схемы словосочетаний разных видов и конструировать словосочетания по предложенной схеме.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24</w:t>
            </w:r>
            <w:r w:rsidR="00D4117C" w:rsidRPr="005837C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449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837CE">
              <w:rPr>
                <w:rFonts w:ascii="Times New Roman" w:hAnsi="Times New Roman" w:cs="Times New Roman"/>
                <w:b/>
              </w:rPr>
              <w:t>Р/р.</w:t>
            </w:r>
            <w:r w:rsidRPr="005837CE">
              <w:rPr>
                <w:rFonts w:ascii="Times New Roman" w:hAnsi="Times New Roman" w:cs="Times New Roman"/>
              </w:rPr>
              <w:t xml:space="preserve"> Выразительность русской речи. </w:t>
            </w:r>
            <w:r w:rsidRPr="005837CE">
              <w:rPr>
                <w:rFonts w:ascii="Times New Roman" w:hAnsi="Times New Roman" w:cs="Times New Roman"/>
                <w:iCs/>
              </w:rPr>
              <w:t>Информационная переработка текста. Культура публичной речи.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Изобразительно-выразительные средства русского языка.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Выразительность русской речи. Информационная переработка текста. Культура публичной речи.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Изобразительно-выразительные средства русского языка. Разбор тестовых заданий по данной теме, представленных на ЕГЭ.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837CE">
              <w:rPr>
                <w:rFonts w:ascii="Times New Roman" w:hAnsi="Times New Roman" w:cs="Times New Roman"/>
                <w:b/>
              </w:rPr>
              <w:t xml:space="preserve">Понимать  </w:t>
            </w:r>
            <w:r w:rsidRPr="005837CE">
              <w:rPr>
                <w:rFonts w:ascii="Times New Roman" w:hAnsi="Times New Roman" w:cs="Times New Roman"/>
              </w:rPr>
              <w:t>необходимость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владения нормами культурной публичной речи и изучать эти нормы.</w:t>
            </w:r>
            <w:r w:rsidRPr="005837CE">
              <w:rPr>
                <w:rFonts w:ascii="Times New Roman" w:hAnsi="Times New Roman" w:cs="Times New Roman"/>
                <w:b/>
              </w:rPr>
              <w:t xml:space="preserve"> Уметь </w:t>
            </w:r>
            <w:r w:rsidRPr="005837CE">
              <w:rPr>
                <w:rFonts w:ascii="Times New Roman" w:hAnsi="Times New Roman" w:cs="Times New Roman"/>
              </w:rPr>
              <w:t xml:space="preserve">использовать основные виды чтения (ознакомительно-изучающее, ознакомительно -реферативное и др.) в зависимости от коммуникативной задачи развития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готовности к речевому взаимодействию, межличностному и межкультурному общению, сотрудничеству.  У</w:t>
            </w:r>
            <w:r w:rsidRPr="005837CE">
              <w:rPr>
                <w:rFonts w:ascii="Times New Roman" w:hAnsi="Times New Roman" w:cs="Times New Roman"/>
                <w:b/>
              </w:rPr>
              <w:t xml:space="preserve">меть </w:t>
            </w:r>
            <w:r w:rsidRPr="005837CE">
              <w:rPr>
                <w:rFonts w:ascii="Times New Roman" w:hAnsi="Times New Roman" w:cs="Times New Roman"/>
              </w:rPr>
              <w:t>использовать приобретенные знания и умения в практической деятельности и повседневной жизни для увеличения словарного запаса; расширения круга используемых языковых и речевых средств;</w:t>
            </w:r>
            <w:r w:rsidRPr="005837CE">
              <w:rPr>
                <w:rFonts w:ascii="Times New Roman" w:hAnsi="Times New Roman" w:cs="Times New Roman"/>
                <w:b/>
              </w:rPr>
              <w:t xml:space="preserve"> понимать </w:t>
            </w:r>
            <w:r w:rsidRPr="005837CE">
              <w:rPr>
                <w:rFonts w:ascii="Times New Roman" w:hAnsi="Times New Roman" w:cs="Times New Roman"/>
              </w:rPr>
              <w:t>необходимость совершенствования способностей к самооценке на основе наблюдения за собственной речью, совершенствования коммуникативных способностей</w:t>
            </w:r>
            <w:r w:rsidRPr="005837CE">
              <w:rPr>
                <w:rFonts w:ascii="Times New Roman" w:hAnsi="Times New Roman" w:cs="Times New Roman"/>
                <w:b/>
              </w:rPr>
              <w:t xml:space="preserve">.  Знать </w:t>
            </w:r>
            <w:r w:rsidRPr="005837CE">
              <w:rPr>
                <w:rFonts w:ascii="Times New Roman" w:hAnsi="Times New Roman" w:cs="Times New Roman"/>
              </w:rPr>
              <w:t xml:space="preserve">теоретический материал темы «Изобразительно-выразительные средства» и, используя информационную переработку предложенного текста,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эти средства и </w:t>
            </w:r>
            <w:r w:rsidRPr="005837CE">
              <w:rPr>
                <w:rFonts w:ascii="Times New Roman" w:hAnsi="Times New Roman" w:cs="Times New Roman"/>
                <w:b/>
              </w:rPr>
              <w:t>определять</w:t>
            </w:r>
            <w:r w:rsidRPr="005837CE">
              <w:rPr>
                <w:rFonts w:ascii="Times New Roman" w:hAnsi="Times New Roman" w:cs="Times New Roman"/>
              </w:rPr>
              <w:t xml:space="preserve"> их роль в данном тексте.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172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Предложение. 11 ч. </w:t>
            </w:r>
            <w:proofErr w:type="gramStart"/>
            <w:r w:rsidRPr="005837CE">
              <w:rPr>
                <w:rFonts w:ascii="Times New Roman" w:hAnsi="Times New Roman" w:cs="Times New Roman"/>
                <w:b/>
              </w:rPr>
              <w:t>+  1</w:t>
            </w:r>
            <w:proofErr w:type="gramEnd"/>
            <w:r w:rsidRPr="005837CE">
              <w:rPr>
                <w:rFonts w:ascii="Times New Roman" w:hAnsi="Times New Roman" w:cs="Times New Roman"/>
                <w:b/>
              </w:rPr>
              <w:t xml:space="preserve"> к/р + 2 р/р</w:t>
            </w:r>
          </w:p>
        </w:tc>
      </w:tr>
      <w:tr w:rsidR="00BC3A37" w:rsidRPr="005837CE" w:rsidTr="005837CE">
        <w:trPr>
          <w:trHeight w:val="3030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6-7.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>Предложения простые и сложные. Классификация предложений.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Понятие о предложении. Предложения простые и сложные. 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Распространённые и нераспространённые предложения. Полные и неполные предложения.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 xml:space="preserve">определения простого и сложного предложений, виды предложений по цели высказывания и эмоциональной окраске.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определять утвердительные и отрицательные, распространённые и нераспространённые, полные и неполные, двусоставные и односоставные предложения. </w:t>
            </w:r>
          </w:p>
        </w:tc>
        <w:tc>
          <w:tcPr>
            <w:tcW w:w="851" w:type="dxa"/>
          </w:tcPr>
          <w:p w:rsidR="00BC3A37" w:rsidRPr="005837CE" w:rsidRDefault="00260806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</w:t>
            </w:r>
            <w:r w:rsidR="00AF5E1B" w:rsidRPr="005837CE">
              <w:rPr>
                <w:rFonts w:ascii="Times New Roman" w:hAnsi="Times New Roman" w:cs="Times New Roman"/>
              </w:rPr>
              <w:t>8</w:t>
            </w:r>
            <w:r w:rsidR="00D4117C" w:rsidRPr="005837CE">
              <w:rPr>
                <w:rFonts w:ascii="Times New Roman" w:hAnsi="Times New Roman" w:cs="Times New Roman"/>
              </w:rPr>
              <w:t>.10</w:t>
            </w:r>
          </w:p>
          <w:p w:rsidR="00D4117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15.</w:t>
            </w:r>
            <w:r w:rsidR="00D4117C" w:rsidRPr="005837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543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Главные и второстепенные члены предложения. Виды предложений по структуре.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Главные и второстепенные члены предложения. Виды предложений по структуре. Двусоставные и односоставные </w:t>
            </w:r>
            <w:r w:rsidRPr="005837CE">
              <w:rPr>
                <w:rFonts w:ascii="Times New Roman" w:hAnsi="Times New Roman" w:cs="Times New Roman"/>
              </w:rPr>
              <w:lastRenderedPageBreak/>
              <w:t>предложения. Разбор тестовых заданий по данной теме, представленных на ЕГЭ.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определение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t xml:space="preserve">главных и второстепенных членов предложения,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их в предложенных для анализа предложениях,</w:t>
            </w:r>
            <w:r w:rsidRPr="005837CE">
              <w:rPr>
                <w:rFonts w:ascii="Times New Roman" w:hAnsi="Times New Roman" w:cs="Times New Roman"/>
                <w:b/>
              </w:rPr>
              <w:t xml:space="preserve"> понимать</w:t>
            </w:r>
            <w:r w:rsidRPr="005837CE">
              <w:rPr>
                <w:rFonts w:ascii="Times New Roman" w:hAnsi="Times New Roman" w:cs="Times New Roman"/>
              </w:rPr>
              <w:t xml:space="preserve"> и верно </w:t>
            </w:r>
            <w:r w:rsidRPr="005837CE">
              <w:rPr>
                <w:rFonts w:ascii="Times New Roman" w:hAnsi="Times New Roman" w:cs="Times New Roman"/>
                <w:b/>
              </w:rPr>
              <w:t>толковать</w:t>
            </w:r>
            <w:r w:rsidRPr="005837CE">
              <w:rPr>
                <w:rFonts w:ascii="Times New Roman" w:hAnsi="Times New Roman" w:cs="Times New Roman"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lastRenderedPageBreak/>
              <w:t xml:space="preserve">их роль в предложениях и самом тексте. </w:t>
            </w: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виды предложений по структуре (двусоставные и односоставные предложения). 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22</w:t>
            </w:r>
            <w:r w:rsidR="00D4117C" w:rsidRPr="005837C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1665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</w:t>
            </w:r>
            <w:r w:rsidRPr="005837CE">
              <w:rPr>
                <w:rFonts w:ascii="Times New Roman" w:hAnsi="Times New Roman" w:cs="Times New Roman"/>
                <w:i/>
              </w:rPr>
              <w:t>:</w:t>
            </w:r>
            <w:r w:rsidRPr="005837CE">
              <w:rPr>
                <w:rFonts w:ascii="Times New Roman" w:hAnsi="Times New Roman" w:cs="Times New Roman"/>
              </w:rPr>
              <w:t xml:space="preserve"> тире между подлежащим и сказуемым.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Тире между подлежащим и сказуемым. Тире в неполном предложении. Соединительное тире. Интонационное тире.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 Знать</w:t>
            </w:r>
            <w:r w:rsidRPr="005837CE">
              <w:rPr>
                <w:rFonts w:ascii="Times New Roman" w:hAnsi="Times New Roman" w:cs="Times New Roman"/>
              </w:rPr>
              <w:t xml:space="preserve"> теоретический материал темы и уметь объяснять его устно и графически, указывая признаки постановки тире между подлежащим и сказуемом в предложении</w:t>
            </w:r>
            <w:r w:rsidRPr="005837CE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выполнять пунктуационный разбор</w:t>
            </w:r>
          </w:p>
        </w:tc>
        <w:tc>
          <w:tcPr>
            <w:tcW w:w="851" w:type="dxa"/>
          </w:tcPr>
          <w:p w:rsidR="00BC3A37" w:rsidRPr="005837CE" w:rsidRDefault="00260806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</w:t>
            </w:r>
            <w:r w:rsidR="00AF5E1B" w:rsidRPr="005837CE">
              <w:rPr>
                <w:rFonts w:ascii="Times New Roman" w:hAnsi="Times New Roman" w:cs="Times New Roman"/>
              </w:rPr>
              <w:t>9</w:t>
            </w:r>
            <w:r w:rsidR="00C52924" w:rsidRPr="005837CE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990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Простое предложение. Синонимия разных типов простого предложения.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Порядок слов в простом предложении. Инверсия. Синонимия разных типов простого предложения.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Простые осложнённые и неосложнённые предложения.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 xml:space="preserve">особенности порядка слов в простом предложении. </w:t>
            </w:r>
            <w:r w:rsidRPr="005837CE">
              <w:rPr>
                <w:rFonts w:ascii="Times New Roman" w:hAnsi="Times New Roman" w:cs="Times New Roman"/>
                <w:b/>
              </w:rPr>
              <w:t xml:space="preserve">Понимать </w:t>
            </w:r>
            <w:proofErr w:type="gramStart"/>
            <w:r w:rsidRPr="005837CE">
              <w:rPr>
                <w:rFonts w:ascii="Times New Roman" w:hAnsi="Times New Roman" w:cs="Times New Roman"/>
              </w:rPr>
              <w:t>синонимию  разных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типов простого предложения.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различать осложнённые и неосложнённые предложения, выполнять пунктуационный разбор осложнённых предложений и тестовые задания по теме, представленные на ЕГЭ.  </w:t>
            </w: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, что такое инверсия.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примеры инверсии и понимать её роль в тексте. </w:t>
            </w: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применять в практике речевого общения основные орфоэпические,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12.11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4290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11-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навыков:</w:t>
            </w:r>
            <w:r w:rsidRPr="005837CE">
              <w:rPr>
                <w:rFonts w:ascii="Times New Roman" w:hAnsi="Times New Roman" w:cs="Times New Roman"/>
              </w:rPr>
              <w:t xml:space="preserve"> однородные и неоднородные члены предложения. Знаки при них.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Однородные члены предложения. Знаки препинания в предложениях с однородными членами. Знаки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препинания  при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однородных и неоднородных определениях. Знаки препинания при однородных и неоднородных приложениях. Знаки препинания при однородных членах, соединённых неповторяющимися союзами. Знаки препинания при однородных членах, соединённых повторяющимися и парными союзами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Обобщающие слова при однородных членах предложения. Знаки препинания при обобщающих словах. Разбор тестовых заданий по данной теме, представленных на ЕГЭ.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однородных и неоднородных членов предложения, обобщающих слов при них,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препинания при однородных членах;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в предложениях однородные и неоднородные определения и приложения,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Pr="005837CE" w:rsidRDefault="00C4398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</w:t>
            </w:r>
            <w:r w:rsidR="00AF5E1B" w:rsidRPr="005837CE">
              <w:rPr>
                <w:rFonts w:ascii="Times New Roman" w:hAnsi="Times New Roman" w:cs="Times New Roman"/>
              </w:rPr>
              <w:t>9</w:t>
            </w:r>
            <w:r w:rsidRPr="005837CE">
              <w:rPr>
                <w:rFonts w:ascii="Times New Roman" w:hAnsi="Times New Roman" w:cs="Times New Roman"/>
              </w:rPr>
              <w:t>.11</w:t>
            </w:r>
          </w:p>
          <w:p w:rsidR="00BC3A37" w:rsidRPr="005837CE" w:rsidRDefault="00C52924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</w:t>
            </w:r>
            <w:r w:rsidR="00AF5E1B" w:rsidRPr="005837CE">
              <w:rPr>
                <w:rFonts w:ascii="Times New Roman" w:hAnsi="Times New Roman" w:cs="Times New Roman"/>
              </w:rPr>
              <w:t>6</w:t>
            </w:r>
            <w:r w:rsidR="00D4117C" w:rsidRPr="005837CE">
              <w:rPr>
                <w:rFonts w:ascii="Times New Roman" w:hAnsi="Times New Roman" w:cs="Times New Roman"/>
              </w:rPr>
              <w:t>.11</w:t>
            </w:r>
          </w:p>
          <w:p w:rsidR="00D4117C" w:rsidRPr="005837CE" w:rsidRDefault="00D4117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630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13-14.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 </w:t>
            </w:r>
            <w:r w:rsidRPr="005837CE">
              <w:rPr>
                <w:rFonts w:ascii="Times New Roman" w:hAnsi="Times New Roman" w:cs="Times New Roman"/>
                <w:b/>
              </w:rPr>
              <w:t>Р/р.</w:t>
            </w:r>
            <w:r w:rsidRPr="005837CE">
              <w:rPr>
                <w:rFonts w:ascii="Times New Roman" w:hAnsi="Times New Roman" w:cs="Times New Roman"/>
              </w:rPr>
              <w:t xml:space="preserve">  </w:t>
            </w:r>
            <w:r w:rsidRPr="005837CE">
              <w:rPr>
                <w:rFonts w:ascii="Times New Roman" w:hAnsi="Times New Roman" w:cs="Times New Roman"/>
                <w:iCs/>
              </w:rPr>
              <w:t>Информационная переработка текста. Особенности публицистического стиля речи.</w:t>
            </w:r>
            <w:r w:rsidRPr="005837CE">
              <w:rPr>
                <w:rFonts w:ascii="Times New Roman" w:hAnsi="Times New Roman" w:cs="Times New Roman"/>
              </w:rPr>
              <w:t xml:space="preserve"> Сочинение – рассуждение по тексту публицистического стиля. 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Информационная переработка текста.</w:t>
            </w:r>
            <w:r w:rsidRPr="005837CE">
              <w:rPr>
                <w:rFonts w:ascii="Times New Roman" w:hAnsi="Times New Roman" w:cs="Times New Roman"/>
              </w:rPr>
              <w:t xml:space="preserve"> Написание сочинения – рассуждения по предложенному тексту публицистического стиля (часть С, ЕГЭ). Повторение критериев, предъявленных к сочинениям выпускников на ЕГЭ. 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основные особенности строения сочинений-рассуждений, особенности публицистического стиля речи; понимать, что такое проблематика, комментарий к проблеме, авторская позиция, аргументация проблеме, вывод.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использовать основные приемы информационной переработки устного и письменного текста; </w:t>
            </w: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основные особенности строения сочинений-рассуждений, особенности публицистического стиля речи; </w:t>
            </w:r>
            <w:r w:rsidRPr="005837CE">
              <w:rPr>
                <w:rFonts w:ascii="Times New Roman" w:hAnsi="Times New Roman" w:cs="Times New Roman"/>
                <w:b/>
              </w:rPr>
              <w:t>понимать</w:t>
            </w:r>
            <w:r w:rsidRPr="005837CE">
              <w:rPr>
                <w:rFonts w:ascii="Times New Roman" w:hAnsi="Times New Roman" w:cs="Times New Roman"/>
              </w:rPr>
              <w:t xml:space="preserve">, что такое проблематика, комментарий к проблеме, авторская позиция, аргументация проблеме, вывод  </w:t>
            </w:r>
            <w:r w:rsidRPr="005837CE">
              <w:rPr>
                <w:rFonts w:ascii="Times New Roman" w:hAnsi="Times New Roman" w:cs="Times New Roman"/>
                <w:b/>
              </w:rPr>
              <w:t xml:space="preserve">Понимать </w:t>
            </w:r>
            <w:r w:rsidRPr="005837CE">
              <w:rPr>
                <w:rFonts w:ascii="Times New Roman" w:hAnsi="Times New Roman" w:cs="Times New Roman"/>
              </w:rPr>
              <w:t xml:space="preserve">требования, которые предъявляются в Критериях к сочинениям-рассуждениям на ЕГЭ, и следовать им при создании работ.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соблюдать в практике письма орфографические и пунктуационные нормы современного русского литературного языка.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03.12</w:t>
            </w:r>
          </w:p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10</w:t>
            </w:r>
            <w:r w:rsidR="00D4117C" w:rsidRPr="005837CE">
              <w:rPr>
                <w:rFonts w:ascii="Times New Roman" w:hAnsi="Times New Roman" w:cs="Times New Roman"/>
              </w:rPr>
              <w:t>.12</w:t>
            </w:r>
          </w:p>
          <w:p w:rsidR="00D4117C" w:rsidRPr="005837CE" w:rsidRDefault="00D4117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416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навыков:</w:t>
            </w:r>
            <w:r w:rsidRPr="005837CE">
              <w:rPr>
                <w:rFonts w:ascii="Times New Roman" w:hAnsi="Times New Roman" w:cs="Times New Roman"/>
              </w:rPr>
              <w:t xml:space="preserve"> уточняющие, пояснительные и присоединительные члены предложения.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Уточняющие, пояснительные и присоединительные члены предложения. Знаки препинания при них.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применять в практике речевого общения основные лексические, грамматические нормы </w:t>
            </w:r>
            <w:r w:rsidRPr="005837CE">
              <w:rPr>
                <w:rFonts w:ascii="Times New Roman" w:hAnsi="Times New Roman" w:cs="Times New Roman"/>
              </w:rPr>
              <w:lastRenderedPageBreak/>
              <w:t>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  <w:r w:rsidRPr="005837CE">
              <w:rPr>
                <w:rFonts w:ascii="Times New Roman" w:hAnsi="Times New Roman" w:cs="Times New Roman"/>
                <w:b/>
              </w:rPr>
              <w:t xml:space="preserve"> 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уточняющих, пояснительных 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присоединительных  членов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предложения,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препинания при них;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в предложениях  уточняющие, пояснительные и присоединительные члены приложения,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Pr="005837CE" w:rsidRDefault="00C4398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1</w:t>
            </w:r>
            <w:r w:rsidR="00AF5E1B" w:rsidRPr="005837CE">
              <w:rPr>
                <w:rFonts w:ascii="Times New Roman" w:hAnsi="Times New Roman" w:cs="Times New Roman"/>
              </w:rPr>
              <w:t>7</w:t>
            </w:r>
            <w:r w:rsidRPr="005837CE">
              <w:rPr>
                <w:rFonts w:ascii="Times New Roman" w:hAnsi="Times New Roman" w:cs="Times New Roman"/>
              </w:rPr>
              <w:t>.12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309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Параллельные синтаксические конструкции. </w:t>
            </w: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навыков:</w:t>
            </w:r>
            <w:r w:rsidRPr="005837CE">
              <w:rPr>
                <w:rFonts w:ascii="Times New Roman" w:hAnsi="Times New Roman" w:cs="Times New Roman"/>
              </w:rPr>
              <w:t xml:space="preserve"> знаки препинания при сравнительном обороте.</w:t>
            </w:r>
          </w:p>
          <w:p w:rsidR="00BC3A37" w:rsidRPr="005837CE" w:rsidRDefault="00D54C22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К/р.</w:t>
            </w:r>
            <w:r w:rsidRPr="005837CE">
              <w:rPr>
                <w:rFonts w:ascii="Times New Roman" w:hAnsi="Times New Roman" w:cs="Times New Roman"/>
              </w:rPr>
              <w:t xml:space="preserve"> Контрольный тест.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Параллельные синтаксические конструкции. Сравнительный оборот. Знаки препинания при сравнительном обороте.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  <w:r w:rsidRPr="005837CE">
              <w:rPr>
                <w:rFonts w:ascii="Times New Roman" w:hAnsi="Times New Roman" w:cs="Times New Roman"/>
                <w:b/>
              </w:rPr>
              <w:t xml:space="preserve"> 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сравнительного оборота, союзы и союзные слова, используемые при сравнительных оборотах,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препинания при них;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в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предложениях  сравнительные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обороты,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24</w:t>
            </w:r>
            <w:r w:rsidR="00C4398C" w:rsidRPr="005837CE">
              <w:rPr>
                <w:rFonts w:ascii="Times New Roman" w:hAnsi="Times New Roman" w:cs="Times New Roman"/>
              </w:rPr>
              <w:t>.12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849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навыков:</w:t>
            </w:r>
            <w:r w:rsidRPr="005837CE">
              <w:rPr>
                <w:rFonts w:ascii="Times New Roman" w:hAnsi="Times New Roman" w:cs="Times New Roman"/>
              </w:rPr>
              <w:t xml:space="preserve"> знаки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препинания  при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словах и конструкциях, грамматически не связанных с предложением. Знаки препинания при обращениях. Знаки препинания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при  вводных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словах, словосочетаниях.  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Слова и конструкции, грамматически не связанные с предложением. Знаки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препинания  при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словах и конструкциях, грамматически не связанных с предложением. Обращение. Знаки препинания при обращениях. Вводные слова и словосочетания. Знаки препинания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при  вводных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словах, словосочетаниях. 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 Знать и понимать</w:t>
            </w:r>
            <w:r w:rsidRPr="005837CE">
              <w:rPr>
                <w:rFonts w:ascii="Times New Roman" w:hAnsi="Times New Roman" w:cs="Times New Roman"/>
              </w:rPr>
              <w:t>, что называется словами и конструкциями, грамматически не связанными с предложениями, что такое обращение (распространённое и нераспространённое), вводными словами и словосочетаниями;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препинания при них.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в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предложениях  слова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и конструкции, грамматически не связанные с предложениями, объяснять устно и графически их использование в предложениях. 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14.01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566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навыков:</w:t>
            </w:r>
            <w:r w:rsidRPr="005837CE">
              <w:rPr>
                <w:rFonts w:ascii="Times New Roman" w:hAnsi="Times New Roman" w:cs="Times New Roman"/>
              </w:rPr>
              <w:t xml:space="preserve"> знаки препинания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при  вставных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конструкциях.   Знаки препинания при междометиях. </w:t>
            </w:r>
            <w:r w:rsidRPr="005837CE">
              <w:rPr>
                <w:rFonts w:ascii="Times New Roman" w:hAnsi="Times New Roman" w:cs="Times New Roman"/>
              </w:rPr>
              <w:lastRenderedPageBreak/>
              <w:t>Утвердительные, отрицательные, вопросительно-восклицательные слова.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 xml:space="preserve">Вставные конструкции.  Знаки препинания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при  вставных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конструкциях. Междометия.  Знаки препинания при междометиях. 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 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вставных конструкций, междометий, утвердительных, вопросительно-восклицательных слов,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препинания при них.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в предложениях вставные конструкции, междометия, утвердительные, вопросительно-восклицательные </w:t>
            </w:r>
            <w:proofErr w:type="gramStart"/>
            <w:r w:rsidRPr="005837CE">
              <w:rPr>
                <w:rFonts w:ascii="Times New Roman" w:hAnsi="Times New Roman" w:cs="Times New Roman"/>
              </w:rPr>
              <w:t>слова,  объяснять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устно и графически их использование в предложениях.. </w:t>
            </w: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  <w:r w:rsidRPr="005837CE">
              <w:rPr>
                <w:rFonts w:ascii="Times New Roman" w:hAnsi="Times New Roman" w:cs="Times New Roman"/>
                <w:b/>
              </w:rPr>
              <w:t xml:space="preserve"> Знать </w:t>
            </w:r>
            <w:r w:rsidRPr="005837CE">
              <w:rPr>
                <w:rFonts w:ascii="Times New Roman" w:hAnsi="Times New Roman" w:cs="Times New Roman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21</w:t>
            </w:r>
            <w:r w:rsidR="00C4398C" w:rsidRPr="005837CE">
              <w:rPr>
                <w:rFonts w:ascii="Times New Roman" w:hAnsi="Times New Roman" w:cs="Times New Roman"/>
              </w:rPr>
              <w:t>.01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991"/>
        </w:trPr>
        <w:tc>
          <w:tcPr>
            <w:tcW w:w="540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К/р.</w:t>
            </w:r>
            <w:r w:rsidRPr="005837CE">
              <w:rPr>
                <w:rFonts w:ascii="Times New Roman" w:hAnsi="Times New Roman" w:cs="Times New Roman"/>
              </w:rPr>
              <w:t xml:space="preserve"> Контрольный тест на тему «Осложнённые и неосложнённые простые предложения».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Контрольный тест по материалам </w:t>
            </w:r>
            <w:proofErr w:type="spellStart"/>
            <w:r w:rsidRPr="005837CE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ЕГЭ на тему «Осложнённые и неосложнённые простые предложения».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использовать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t>приобретенные знания и умения в практической деятельности.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398C" w:rsidRPr="005837CE" w:rsidRDefault="00C4398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</w:t>
            </w:r>
            <w:r w:rsidR="00AF5E1B" w:rsidRPr="005837CE">
              <w:rPr>
                <w:rFonts w:ascii="Times New Roman" w:hAnsi="Times New Roman" w:cs="Times New Roman"/>
              </w:rPr>
              <w:t>8</w:t>
            </w:r>
            <w:r w:rsidRPr="005837CE">
              <w:rPr>
                <w:rFonts w:ascii="Times New Roman" w:hAnsi="Times New Roman" w:cs="Times New Roman"/>
              </w:rPr>
              <w:t>.01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285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Сложное предложение. 5 ч. + 1 к/р + 2 р/р.</w:t>
            </w:r>
          </w:p>
        </w:tc>
      </w:tr>
      <w:tr w:rsidR="00BC3A37" w:rsidRPr="005837CE" w:rsidTr="005837CE">
        <w:trPr>
          <w:trHeight w:val="1530"/>
        </w:trPr>
        <w:tc>
          <w:tcPr>
            <w:tcW w:w="540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20</w:t>
            </w:r>
            <w:r w:rsidR="0035271E" w:rsidRPr="005837CE">
              <w:rPr>
                <w:rFonts w:ascii="Times New Roman" w:hAnsi="Times New Roman" w:cs="Times New Roman"/>
              </w:rPr>
              <w:t>-21</w:t>
            </w:r>
            <w:r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Синтаксис и пунктуация сложносочинённого предложения.</w:t>
            </w:r>
          </w:p>
        </w:tc>
        <w:tc>
          <w:tcPr>
            <w:tcW w:w="4253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Понятие о сложном предложении. Сложносочинённое предложение. Синтаксический разбор сложносочинённого предложения. Знаки препинания в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сложносочинённом предложении. Разбор тестовых заданий по данной теме, представленных на ЕГЭ.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 w:val="restart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сложного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предложения,  ССП</w:t>
            </w:r>
            <w:proofErr w:type="gramEnd"/>
            <w:r w:rsidRPr="005837CE">
              <w:rPr>
                <w:rFonts w:ascii="Times New Roman" w:hAnsi="Times New Roman" w:cs="Times New Roman"/>
              </w:rPr>
              <w:t>, союзов и союзных слов, используемых при связи частей ССП,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при ССП.</w:t>
            </w:r>
            <w:r w:rsidRPr="005837CE">
              <w:rPr>
                <w:rFonts w:ascii="Times New Roman" w:hAnsi="Times New Roman" w:cs="Times New Roman"/>
                <w:b/>
              </w:rPr>
              <w:t xml:space="preserve"> Уметь</w:t>
            </w:r>
            <w:r w:rsidRPr="005837CE">
              <w:rPr>
                <w:rFonts w:ascii="Times New Roman" w:hAnsi="Times New Roman" w:cs="Times New Roman"/>
              </w:rPr>
              <w:t xml:space="preserve"> различать основные группы сложносочинённых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предложений по союзам и значениям</w:t>
            </w:r>
            <w:r w:rsidRPr="005837CE">
              <w:rPr>
                <w:rFonts w:ascii="Times New Roman" w:hAnsi="Times New Roman" w:cs="Times New Roman"/>
                <w:b/>
              </w:rPr>
              <w:t xml:space="preserve">. Уметь </w:t>
            </w:r>
            <w:r w:rsidRPr="005837CE">
              <w:rPr>
                <w:rFonts w:ascii="Times New Roman" w:hAnsi="Times New Roman" w:cs="Times New Roman"/>
              </w:rPr>
              <w:t xml:space="preserve">заменять сложносочинённые предложения синонимичными сложноподчинёнными предложениями 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выявлять  различия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в их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строении и значении; заменять сложные предложения простыми осложнёнными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04.02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5492"/>
        </w:trPr>
        <w:tc>
          <w:tcPr>
            <w:tcW w:w="540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9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Merge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11</w:t>
            </w:r>
            <w:r w:rsidR="00C4398C" w:rsidRPr="005837CE">
              <w:rPr>
                <w:rFonts w:ascii="Times New Roman" w:hAnsi="Times New Roman" w:cs="Times New Roman"/>
              </w:rPr>
              <w:t>.02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1133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22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Синтаксис и пунктуация сложноподчинённого предложения.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Сложноподчинённое предложение. Главное и придаточное предложения. Типы придаточных предложений. Знаки препинания в сложноподчинённом предложении с одним или несколькими придаточными.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СПП, союзы и союзные слова, используемые при связи частей СПП, типы придаточных </w:t>
            </w:r>
            <w:proofErr w:type="gramStart"/>
            <w:r w:rsidRPr="005837CE">
              <w:rPr>
                <w:rFonts w:ascii="Times New Roman" w:hAnsi="Times New Roman" w:cs="Times New Roman"/>
              </w:rPr>
              <w:t>предложений,  алгоритмы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при СПП.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находить главное и придаточные предложения, рисовать схемы СПП. </w:t>
            </w: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разбирать сложные предложения с указанием количества частей и видов связи между ними; заменять сложные предложения с различными видами связи более простыми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конструкциями  и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наоборот;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правильно ставить знаки препинания.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398C" w:rsidRPr="005837CE" w:rsidRDefault="00C4398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</w:t>
            </w:r>
            <w:r w:rsidR="00AF5E1B" w:rsidRPr="005837CE">
              <w:rPr>
                <w:rFonts w:ascii="Times New Roman" w:hAnsi="Times New Roman" w:cs="Times New Roman"/>
              </w:rPr>
              <w:t>8</w:t>
            </w:r>
            <w:r w:rsidRPr="005837CE">
              <w:rPr>
                <w:rFonts w:ascii="Times New Roman" w:hAnsi="Times New Roman" w:cs="Times New Roman"/>
              </w:rPr>
              <w:t>.02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1035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23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>Синтаксический разбор сложноподчинённого предложения с несколькими придаточными.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Синтаксический разбор сложноподчинённого предложения с несколькими придаточными.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Знать/понимать </w:t>
            </w:r>
            <w:r w:rsidRPr="005837CE">
              <w:rPr>
                <w:rFonts w:ascii="Times New Roman" w:hAnsi="Times New Roman" w:cs="Times New Roman"/>
              </w:rPr>
              <w:t xml:space="preserve">пунктуационные нормы современного русского литературного языка; порядок синтаксического разбора СПП с несколькими придаточными, виды придаточных предложений, союзы и союзные слова, связывающие главное и придаточные предложения в СПП.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различать главные и придаточные предложения, определяя их границы (с одним и несколькими придаточными), определять значение придаточных по сумме признаков: вопросу, союзу или союзному слову.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выполнять тестовые задания по данной теме, которые представлены на ЕГЭ.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25</w:t>
            </w:r>
            <w:r w:rsidR="00C4398C" w:rsidRPr="005837CE">
              <w:rPr>
                <w:rFonts w:ascii="Times New Roman" w:hAnsi="Times New Roman" w:cs="Times New Roman"/>
              </w:rPr>
              <w:t>.02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2055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24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Синтаксис и пунктуация бессоюзного сложного предложения.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Бессоюзное </w:t>
            </w:r>
            <w:proofErr w:type="gramStart"/>
            <w:r w:rsidRPr="005837CE">
              <w:rPr>
                <w:rFonts w:ascii="Times New Roman" w:hAnsi="Times New Roman" w:cs="Times New Roman"/>
              </w:rPr>
              <w:t>сложное  предложение</w:t>
            </w:r>
            <w:proofErr w:type="gramEnd"/>
            <w:r w:rsidRPr="005837CE">
              <w:rPr>
                <w:rFonts w:ascii="Times New Roman" w:hAnsi="Times New Roman" w:cs="Times New Roman"/>
              </w:rPr>
              <w:t>. Знаки препинания в бессоюзном предложении. Точка с запятой в бессоюзном сложном предложении.  Двоеточие в бессоюзном сложном предложении.  Тире в бессоюзном сложном предложении.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Понимать</w:t>
            </w:r>
            <w:r w:rsidRPr="005837CE">
              <w:rPr>
                <w:rFonts w:ascii="Times New Roman" w:hAnsi="Times New Roman" w:cs="Times New Roman"/>
              </w:rPr>
              <w:t xml:space="preserve">, что такое сложное предложение.  </w:t>
            </w:r>
            <w:r w:rsidRPr="005837CE">
              <w:rPr>
                <w:rFonts w:ascii="Times New Roman" w:hAnsi="Times New Roman" w:cs="Times New Roman"/>
                <w:b/>
              </w:rPr>
              <w:t>Знать</w:t>
            </w:r>
            <w:r w:rsidRPr="005837CE">
              <w:rPr>
                <w:rFonts w:ascii="Times New Roman" w:hAnsi="Times New Roman" w:cs="Times New Roman"/>
              </w:rPr>
              <w:t xml:space="preserve"> определение БСП, алгоритмы постановки/</w:t>
            </w:r>
            <w:proofErr w:type="spellStart"/>
            <w:r w:rsidRPr="005837CE">
              <w:rPr>
                <w:rFonts w:ascii="Times New Roman" w:hAnsi="Times New Roman" w:cs="Times New Roman"/>
              </w:rPr>
              <w:t>непостановки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знаков при БСП.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применять в практике речевого общения основные лексические, грамматические нормы современного русского литературного языка; соблюдать в практике письма орфографические и пунктуационные нормы современного русского литературного языка.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заменять сложные бессоюзные предложения синонимичными сложноподчинёнными предложениями и выявлять 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различия в их строении и значении; заменять сложные предложения простыми осложнёнными; видеть границы частей сложного бессоюзного  предложения, определять смысловые отношения между ними (значения); различать и воспроизводить интонацию перечисления, пояснения, противопоставления; производить замену бессоюзных предложений союзными и наоборот; объяснять различия в их строении и  значении. </w:t>
            </w:r>
          </w:p>
        </w:tc>
        <w:tc>
          <w:tcPr>
            <w:tcW w:w="851" w:type="dxa"/>
          </w:tcPr>
          <w:p w:rsidR="00BC3A37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699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25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Синтаксический разбор бессоюзного сложного предложения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>Период.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Синтаксический разбор бессоюзного сложного предложения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Период. Знаки препинания в периоде. Синонимия предложения с разных типов сложного предложения. Разбор тестовых заданий по данной теме, представленных на ЕГЭ.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Знать/понимать </w:t>
            </w:r>
            <w:r w:rsidRPr="005837CE">
              <w:rPr>
                <w:rFonts w:ascii="Times New Roman" w:hAnsi="Times New Roman" w:cs="Times New Roman"/>
              </w:rPr>
              <w:t xml:space="preserve">пунктуационные нормы современного русского литературного языка; порядок синтаксического разбора БСП.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заменять бессоюзные предложения сложносочинёнными, а сложносочинённые – простыми предложениями </w:t>
            </w:r>
            <w:proofErr w:type="gramStart"/>
            <w:r w:rsidRPr="005837CE">
              <w:rPr>
                <w:rFonts w:ascii="Times New Roman" w:hAnsi="Times New Roman" w:cs="Times New Roman"/>
              </w:rPr>
              <w:t>с  однородными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членами</w:t>
            </w:r>
            <w:r w:rsidRPr="005837CE">
              <w:rPr>
                <w:rFonts w:ascii="Times New Roman" w:hAnsi="Times New Roman" w:cs="Times New Roman"/>
                <w:b/>
              </w:rPr>
              <w:t>. Понимать</w:t>
            </w:r>
            <w:r w:rsidRPr="005837CE">
              <w:rPr>
                <w:rFonts w:ascii="Times New Roman" w:hAnsi="Times New Roman" w:cs="Times New Roman"/>
              </w:rPr>
              <w:t>, что такое период, и уметь находить его в тексте, понимая цель его использования.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10</w:t>
            </w:r>
            <w:r w:rsidR="00C4398C" w:rsidRPr="005837CE">
              <w:rPr>
                <w:rFonts w:ascii="Times New Roman" w:hAnsi="Times New Roman" w:cs="Times New Roman"/>
              </w:rPr>
              <w:t>.03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405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26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К/р.</w:t>
            </w:r>
            <w:r w:rsidRPr="005837CE">
              <w:rPr>
                <w:rFonts w:ascii="Times New Roman" w:hAnsi="Times New Roman" w:cs="Times New Roman"/>
              </w:rPr>
              <w:t xml:space="preserve"> Синтаксис и пунктуация сложного предложения.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Контрольный тест по материалам </w:t>
            </w:r>
            <w:proofErr w:type="spellStart"/>
            <w:r w:rsidRPr="005837CE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ЕГЭ на тему «Синтаксис и пунктуация сложного предложения. Проверка знаний, умений и навыков учащихся.</w:t>
            </w:r>
            <w:r w:rsidRPr="005837C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использовать приобретенные знания и умения в практической деятельности.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398C" w:rsidRPr="005837CE" w:rsidRDefault="00C4398C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</w:t>
            </w:r>
            <w:r w:rsidR="00AF5E1B" w:rsidRPr="005837CE">
              <w:rPr>
                <w:rFonts w:ascii="Times New Roman" w:hAnsi="Times New Roman" w:cs="Times New Roman"/>
              </w:rPr>
              <w:t>7</w:t>
            </w:r>
            <w:r w:rsidRPr="005837CE">
              <w:rPr>
                <w:rFonts w:ascii="Times New Roman" w:hAnsi="Times New Roman" w:cs="Times New Roman"/>
              </w:rPr>
              <w:t>.03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540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27-28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Р/р.</w:t>
            </w:r>
            <w:r w:rsidRPr="005837CE">
              <w:rPr>
                <w:rFonts w:ascii="Times New Roman" w:hAnsi="Times New Roman" w:cs="Times New Roman"/>
              </w:rPr>
              <w:t xml:space="preserve">  </w:t>
            </w:r>
            <w:r w:rsidRPr="005837CE">
              <w:rPr>
                <w:rFonts w:ascii="Times New Roman" w:hAnsi="Times New Roman" w:cs="Times New Roman"/>
                <w:iCs/>
              </w:rPr>
              <w:t>Информационная переработка текста. Особенности языка художественной литературы и разговорной речи.</w:t>
            </w:r>
            <w:r w:rsidRPr="005837CE">
              <w:rPr>
                <w:rFonts w:ascii="Times New Roman" w:hAnsi="Times New Roman" w:cs="Times New Roman"/>
              </w:rPr>
              <w:t xml:space="preserve"> Сочинение – рассуждение по тексту художественного стиля. 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Информационная переработка текста. Особенности языка художественной литературы и разговорной речи.</w:t>
            </w:r>
            <w:r w:rsidRPr="005837CE">
              <w:rPr>
                <w:rFonts w:ascii="Times New Roman" w:hAnsi="Times New Roman" w:cs="Times New Roman"/>
              </w:rPr>
              <w:t xml:space="preserve"> Написание сочинения – рассуждения по предложенно</w:t>
            </w:r>
            <w:r w:rsidR="00F24A27" w:rsidRPr="005837CE">
              <w:rPr>
                <w:rFonts w:ascii="Times New Roman" w:hAnsi="Times New Roman" w:cs="Times New Roman"/>
              </w:rPr>
              <w:t xml:space="preserve">му тексту художественного стиля. </w:t>
            </w:r>
            <w:r w:rsidRPr="005837CE">
              <w:rPr>
                <w:rFonts w:ascii="Times New Roman" w:hAnsi="Times New Roman" w:cs="Times New Roman"/>
              </w:rPr>
              <w:t>Повторение критериев, предъявленных к сочинениям выпускников на ЕГЭ.  Проверка знаний, умений и навыков учащихся.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 Знать </w:t>
            </w:r>
            <w:r w:rsidRPr="005837CE">
              <w:rPr>
                <w:rFonts w:ascii="Times New Roman" w:hAnsi="Times New Roman" w:cs="Times New Roman"/>
              </w:rPr>
              <w:t xml:space="preserve">основные особенности строения сочинений-рассуждений; особенности художественного стиля речи. 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проводить лингвистический анализ текстов различных функциональных стилей и разновидностей языка; аудирование и чтение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 xml:space="preserve">использовать основные приемы информационной переработки устного и письменного текста; </w:t>
            </w:r>
            <w:r w:rsidRPr="005837CE">
              <w:rPr>
                <w:rFonts w:ascii="Times New Roman" w:hAnsi="Times New Roman" w:cs="Times New Roman"/>
                <w:b/>
              </w:rPr>
              <w:t>понимать</w:t>
            </w:r>
            <w:r w:rsidRPr="005837CE">
              <w:rPr>
                <w:rFonts w:ascii="Times New Roman" w:hAnsi="Times New Roman" w:cs="Times New Roman"/>
              </w:rPr>
              <w:t>, что такое проблематика, комментарий к проблеме, авторская позиция, аргументация проблеме, вывод.</w:t>
            </w:r>
          </w:p>
        </w:tc>
        <w:tc>
          <w:tcPr>
            <w:tcW w:w="851" w:type="dxa"/>
          </w:tcPr>
          <w:p w:rsidR="00600FB6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7725" w:rsidRPr="005837CE" w:rsidRDefault="00DC7725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202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Предложения с чужой речью. 1 ч.</w:t>
            </w:r>
          </w:p>
        </w:tc>
      </w:tr>
      <w:tr w:rsidR="00BC3A37" w:rsidRPr="005837CE" w:rsidTr="005837CE">
        <w:trPr>
          <w:trHeight w:val="566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29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837CE">
              <w:rPr>
                <w:rFonts w:ascii="Times New Roman" w:hAnsi="Times New Roman" w:cs="Times New Roman"/>
                <w:iCs/>
              </w:rPr>
              <w:t>Развитие навыков монологической и диалогической речи. Использование различных видов чтения в зависимости от коммуникативной задачи и характера текста.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Способы передачи чужой речи. Знаки препинания при прямой речи. Знаки препинания при диалоге. Цитаты. Знаки препинания при цитатах.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применять в практике речевого общения основные орфоэпические, лексические, грамматические нормы современного русского литературного языка; соблюдать нормы речевого поведения в различных сферах и ситуациях общения, в том числе при обсуждении дискуссионных проблем; использовать основные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приемы информационной переработки устного и письменного текста. 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 xml:space="preserve"> осуществлять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анализировать языковые единицы с точки зрения правильности, точности и уместности их употребления.  </w:t>
            </w:r>
            <w:proofErr w:type="gramStart"/>
            <w:r w:rsidRPr="005837CE">
              <w:rPr>
                <w:rFonts w:ascii="Times New Roman" w:hAnsi="Times New Roman" w:cs="Times New Roman"/>
                <w:b/>
              </w:rPr>
              <w:t xml:space="preserve">Знать, </w:t>
            </w:r>
            <w:r w:rsidRPr="005837CE">
              <w:rPr>
                <w:rFonts w:ascii="Times New Roman" w:hAnsi="Times New Roman" w:cs="Times New Roman"/>
              </w:rPr>
              <w:t xml:space="preserve"> как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создаются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общения. 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14</w:t>
            </w:r>
            <w:r w:rsidR="00C4398C" w:rsidRPr="005837CE">
              <w:rPr>
                <w:rFonts w:ascii="Times New Roman" w:hAnsi="Times New Roman" w:cs="Times New Roman"/>
              </w:rPr>
              <w:t>.04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210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Употребление знаков препинания. 1 ч.</w:t>
            </w:r>
          </w:p>
        </w:tc>
      </w:tr>
      <w:tr w:rsidR="00BC3A37" w:rsidRPr="005837CE" w:rsidTr="005837CE">
        <w:trPr>
          <w:trHeight w:val="707"/>
        </w:trPr>
        <w:tc>
          <w:tcPr>
            <w:tcW w:w="540" w:type="dxa"/>
          </w:tcPr>
          <w:p w:rsidR="00BC3A37" w:rsidRPr="005837CE" w:rsidRDefault="0035271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30</w:t>
            </w:r>
            <w:r w:rsidR="00BC3A37"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пунктуационных умений и навыков</w:t>
            </w:r>
            <w:r w:rsidRPr="005837CE">
              <w:rPr>
                <w:rFonts w:ascii="Times New Roman" w:hAnsi="Times New Roman" w:cs="Times New Roman"/>
                <w:i/>
              </w:rPr>
              <w:t>:</w:t>
            </w:r>
            <w:r w:rsidRPr="005837CE">
              <w:rPr>
                <w:rFonts w:ascii="Times New Roman" w:hAnsi="Times New Roman" w:cs="Times New Roman"/>
              </w:rPr>
              <w:t xml:space="preserve"> употребление знаков препинания.</w:t>
            </w:r>
          </w:p>
        </w:tc>
        <w:tc>
          <w:tcPr>
            <w:tcW w:w="4253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</w:t>
            </w:r>
            <w:r w:rsidRPr="005837CE">
              <w:rPr>
                <w:rFonts w:ascii="Times New Roman" w:hAnsi="Times New Roman" w:cs="Times New Roman"/>
              </w:rPr>
              <w:lastRenderedPageBreak/>
              <w:t>Факультативные знаки препинания. Авторские знаки препинания.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 xml:space="preserve">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анализировать разные виды сложных предложений (простые случаи); определять синтаксическую роль изученных частей </w:t>
            </w:r>
            <w:r w:rsidRPr="005837CE">
              <w:rPr>
                <w:rFonts w:ascii="Times New Roman" w:hAnsi="Times New Roman" w:cs="Times New Roman"/>
              </w:rPr>
              <w:lastRenderedPageBreak/>
              <w:t>речи; правильно применять изученные пунктуационные правила; устно объясняя пунктуацию предложений, использовать на письме графические обозначения; строить пунктуационные схемы предложений, самостоятельно подбирать примеры на изученные пунктуационные правила.</w:t>
            </w:r>
          </w:p>
        </w:tc>
        <w:tc>
          <w:tcPr>
            <w:tcW w:w="851" w:type="dxa"/>
          </w:tcPr>
          <w:p w:rsidR="00C4398C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21</w:t>
            </w:r>
            <w:r w:rsidR="00C4398C" w:rsidRPr="005837CE">
              <w:rPr>
                <w:rFonts w:ascii="Times New Roman" w:hAnsi="Times New Roman" w:cs="Times New Roman"/>
              </w:rPr>
              <w:t>.04</w:t>
            </w:r>
          </w:p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3A37" w:rsidRPr="005837CE" w:rsidTr="005837CE">
        <w:trPr>
          <w:trHeight w:val="255"/>
        </w:trPr>
        <w:tc>
          <w:tcPr>
            <w:tcW w:w="15376" w:type="dxa"/>
            <w:gridSpan w:val="6"/>
          </w:tcPr>
          <w:p w:rsidR="00BC3A37" w:rsidRPr="005837CE" w:rsidRDefault="00BC3A37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Культура речи. 1 ч.</w:t>
            </w:r>
          </w:p>
        </w:tc>
      </w:tr>
      <w:tr w:rsidR="002D332E" w:rsidRPr="005837CE" w:rsidTr="005837CE">
        <w:trPr>
          <w:trHeight w:val="699"/>
        </w:trPr>
        <w:tc>
          <w:tcPr>
            <w:tcW w:w="540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09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837CE">
              <w:rPr>
                <w:rFonts w:ascii="Times New Roman" w:hAnsi="Times New Roman" w:cs="Times New Roman"/>
                <w:iCs/>
              </w:rPr>
              <w:t xml:space="preserve">Нормы русского литературного языка, их соблюдение в речевой практике. Взаимосвязь языка и культуры. Литературный язык и язык художественной литературы. </w:t>
            </w:r>
          </w:p>
        </w:tc>
        <w:tc>
          <w:tcPr>
            <w:tcW w:w="4253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Язык и речь. Культура речи как раздел науки о языке, изучающий правильность и чистоту речи. Правильность речи. Норма литературного языка. Нормы литературного языка: орфоэпические, акцентологические, словообразовательные, лексические, морфологические, синтаксические, стилистические. Орфографические и пунктуационные нормы. Речевая ошибка. Качества хорошей речи: чистота, выразительность, уместность,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 точность, богатство. Виды и роды ораторского красноречия. Ораторская речь и такт. Разбор тестовых заданий по данной теме, представленных на ЕГЭ.</w:t>
            </w:r>
          </w:p>
        </w:tc>
        <w:tc>
          <w:tcPr>
            <w:tcW w:w="5528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Понимать</w:t>
            </w:r>
            <w:r w:rsidRPr="005837CE">
              <w:rPr>
                <w:rFonts w:ascii="Times New Roman" w:hAnsi="Times New Roman" w:cs="Times New Roman"/>
              </w:rPr>
              <w:t xml:space="preserve"> и соблюдать </w:t>
            </w:r>
            <w:proofErr w:type="gramStart"/>
            <w:r w:rsidRPr="005837CE">
              <w:rPr>
                <w:rFonts w:ascii="Times New Roman" w:hAnsi="Times New Roman" w:cs="Times New Roman"/>
              </w:rPr>
              <w:t>нормы  речевого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поведения в различных сферах общения.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Понимать</w:t>
            </w:r>
            <w:r w:rsidRPr="005837CE">
              <w:rPr>
                <w:rFonts w:ascii="Times New Roman" w:hAnsi="Times New Roman" w:cs="Times New Roman"/>
              </w:rPr>
              <w:t xml:space="preserve"> смысл понятий: речевая ситуация и ее компоненты, литературный язык, языковая норма, культура речи.</w:t>
            </w:r>
          </w:p>
        </w:tc>
        <w:tc>
          <w:tcPr>
            <w:tcW w:w="851" w:type="dxa"/>
          </w:tcPr>
          <w:p w:rsidR="002D332E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595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332E" w:rsidRPr="005837CE" w:rsidTr="005837CE">
        <w:trPr>
          <w:trHeight w:val="525"/>
        </w:trPr>
        <w:tc>
          <w:tcPr>
            <w:tcW w:w="15376" w:type="dxa"/>
            <w:gridSpan w:val="6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Стилистика. 1ч.+2 к/р.</w:t>
            </w:r>
          </w:p>
        </w:tc>
      </w:tr>
      <w:tr w:rsidR="002D332E" w:rsidRPr="005837CE" w:rsidTr="005837CE">
        <w:trPr>
          <w:trHeight w:val="1683"/>
        </w:trPr>
        <w:tc>
          <w:tcPr>
            <w:tcW w:w="540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609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837CE">
              <w:rPr>
                <w:rFonts w:ascii="Times New Roman" w:hAnsi="Times New Roman" w:cs="Times New Roman"/>
                <w:iCs/>
              </w:rPr>
              <w:t>Совершенствование умений и навыков создания текстов разных функционально-смысловых типов, стилей и жанров. Лингвистический анализ текстов различных функциональных разновидностей языка.</w:t>
            </w:r>
          </w:p>
        </w:tc>
        <w:tc>
          <w:tcPr>
            <w:tcW w:w="4253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Стилистика как раздел науки о языке, изучающий стили языка и стили речи, а также изобразительно-выразительные средства. Стиль. Классификация функциональных стилей. Научный стиль. Официально-</w:t>
            </w:r>
            <w:r w:rsidR="005837CE">
              <w:rPr>
                <w:rFonts w:ascii="Times New Roman" w:hAnsi="Times New Roman" w:cs="Times New Roman"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t xml:space="preserve">деловой стиль. Публицистический стиль. Разговорный стиль. Художественный стиль. Текст. 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Основные признаки текста. Функционально-смысловые типы речи: повествование, описание, рассуждение. Анализ текстов разных стилей и жанров. Разбор тестовых заданий по данной теме, представленных на ЕГЭ.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5837CE">
              <w:rPr>
                <w:rFonts w:ascii="Times New Roman" w:hAnsi="Times New Roman" w:cs="Times New Roman"/>
              </w:rPr>
              <w:t xml:space="preserve">особенности каждого стиля языка и цель использования. Уметь создавать тексты разных функционально-смысловых типов, стилей и жанров. </w:t>
            </w:r>
            <w:r w:rsidRPr="005837CE">
              <w:rPr>
                <w:rFonts w:ascii="Times New Roman" w:hAnsi="Times New Roman" w:cs="Times New Roman"/>
                <w:b/>
              </w:rPr>
              <w:t xml:space="preserve">Понимать </w:t>
            </w:r>
            <w:r w:rsidRPr="005837CE">
              <w:rPr>
                <w:rFonts w:ascii="Times New Roman" w:hAnsi="Times New Roman" w:cs="Times New Roman"/>
              </w:rPr>
              <w:t xml:space="preserve">смысл понятий: речевая ситуация и ее компоненты, литературный язык, языковая норма, культура речи.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 xml:space="preserve">выполнять лингвистический анализ текстов различных функциональных разновидностей языка. </w:t>
            </w:r>
          </w:p>
        </w:tc>
        <w:tc>
          <w:tcPr>
            <w:tcW w:w="851" w:type="dxa"/>
          </w:tcPr>
          <w:p w:rsidR="002D332E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05.05</w:t>
            </w:r>
          </w:p>
        </w:tc>
        <w:tc>
          <w:tcPr>
            <w:tcW w:w="595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332E" w:rsidRPr="005837CE" w:rsidTr="005837CE">
        <w:trPr>
          <w:trHeight w:val="240"/>
        </w:trPr>
        <w:tc>
          <w:tcPr>
            <w:tcW w:w="540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3609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>К/р.</w:t>
            </w:r>
            <w:r w:rsidRPr="005837CE">
              <w:rPr>
                <w:rFonts w:ascii="Times New Roman" w:hAnsi="Times New Roman" w:cs="Times New Roman"/>
              </w:rPr>
              <w:t xml:space="preserve"> Тестирование в формате ЕГЭ 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AF5E1B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 xml:space="preserve">Контрольный тест по материалам </w:t>
            </w:r>
            <w:proofErr w:type="spellStart"/>
            <w:r w:rsidRPr="005837CE">
              <w:rPr>
                <w:rFonts w:ascii="Times New Roman" w:hAnsi="Times New Roman" w:cs="Times New Roman"/>
              </w:rPr>
              <w:t>КИМов</w:t>
            </w:r>
            <w:proofErr w:type="spellEnd"/>
            <w:r w:rsidRPr="005837CE">
              <w:rPr>
                <w:rFonts w:ascii="Times New Roman" w:hAnsi="Times New Roman" w:cs="Times New Roman"/>
              </w:rPr>
              <w:t xml:space="preserve"> ЕГЭ. Проверка знаний, умений и навыков учащихся.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использовать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t>приобретенные знания и умения в практической деятельности.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2D332E" w:rsidRPr="005837CE" w:rsidRDefault="00AF5E1B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595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332E" w:rsidRPr="005837CE" w:rsidTr="005837CE">
        <w:trPr>
          <w:trHeight w:val="255"/>
        </w:trPr>
        <w:tc>
          <w:tcPr>
            <w:tcW w:w="15376" w:type="dxa"/>
            <w:gridSpan w:val="6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  <w:b/>
              </w:rPr>
              <w:t>Из истории русского языкознания. 1 ч.</w:t>
            </w:r>
          </w:p>
        </w:tc>
      </w:tr>
      <w:tr w:rsidR="002D332E" w:rsidRPr="005837CE" w:rsidTr="005837CE">
        <w:trPr>
          <w:trHeight w:val="247"/>
        </w:trPr>
        <w:tc>
          <w:tcPr>
            <w:tcW w:w="540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3</w:t>
            </w:r>
            <w:r w:rsidR="005837CE" w:rsidRPr="005837CE">
              <w:rPr>
                <w:rFonts w:ascii="Times New Roman" w:hAnsi="Times New Roman" w:cs="Times New Roman"/>
              </w:rPr>
              <w:t>4</w:t>
            </w:r>
            <w:r w:rsidRPr="005837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9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iCs/>
              </w:rPr>
              <w:t xml:space="preserve">Отражение в русском языке материальной и духовной культуры русского и других народов. </w:t>
            </w:r>
            <w:r w:rsidRPr="005837CE">
              <w:rPr>
                <w:rFonts w:ascii="Times New Roman" w:hAnsi="Times New Roman" w:cs="Times New Roman"/>
              </w:rPr>
              <w:t>Из истории русского языкознания.</w:t>
            </w:r>
          </w:p>
        </w:tc>
        <w:tc>
          <w:tcPr>
            <w:tcW w:w="4253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Из истории русского языкознания: основное содержание и значение работ в области языкознания М.В. Ломоносова, А.Х. Востокова, Ф.И. Буслаева, В.И. Даля, Я.К. Грота, А.А. Шахматова, Л.В. Щербы, Д.Н. Ушакова, В.В. Виноградова, С.И. Ожегова.</w:t>
            </w:r>
          </w:p>
        </w:tc>
        <w:tc>
          <w:tcPr>
            <w:tcW w:w="5528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  <w:b/>
              </w:rPr>
              <w:t xml:space="preserve">Понимать </w:t>
            </w:r>
            <w:proofErr w:type="gramStart"/>
            <w:r w:rsidRPr="005837CE">
              <w:rPr>
                <w:rFonts w:ascii="Times New Roman" w:hAnsi="Times New Roman" w:cs="Times New Roman"/>
              </w:rPr>
              <w:t>необходимость</w:t>
            </w:r>
            <w:r w:rsidRPr="005837CE">
              <w:rPr>
                <w:rFonts w:ascii="Times New Roman" w:hAnsi="Times New Roman" w:cs="Times New Roman"/>
                <w:b/>
              </w:rPr>
              <w:t xml:space="preserve"> </w:t>
            </w:r>
            <w:r w:rsidRPr="005837CE">
              <w:rPr>
                <w:rFonts w:ascii="Times New Roman" w:hAnsi="Times New Roman" w:cs="Times New Roman"/>
              </w:rPr>
              <w:t xml:space="preserve"> самообразования</w:t>
            </w:r>
            <w:proofErr w:type="gramEnd"/>
            <w:r w:rsidRPr="005837CE">
              <w:rPr>
                <w:rFonts w:ascii="Times New Roman" w:hAnsi="Times New Roman" w:cs="Times New Roman"/>
              </w:rPr>
              <w:t xml:space="preserve"> и активного участия в производственной, культурной и общественной жизни государства. </w:t>
            </w:r>
            <w:r w:rsidRPr="005837CE">
              <w:rPr>
                <w:rFonts w:ascii="Times New Roman" w:hAnsi="Times New Roman" w:cs="Times New Roman"/>
                <w:b/>
              </w:rPr>
              <w:t>уметь</w:t>
            </w:r>
            <w:r w:rsidRPr="005837CE">
              <w:rPr>
                <w:rFonts w:ascii="Times New Roman" w:hAnsi="Times New Roman" w:cs="Times New Roman"/>
              </w:rPr>
              <w:t xml:space="preserve"> использовать приобретенные знания и умения в практической деятельности и повседневной жизни для осознания русского</w:t>
            </w:r>
          </w:p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837CE">
              <w:rPr>
                <w:rFonts w:ascii="Times New Roman" w:hAnsi="Times New Roman" w:cs="Times New Roman"/>
              </w:rPr>
              <w:t xml:space="preserve">языка как духовной, нравственной и культурной ценности народа; приобщения к ценностям национальной и мировой культуры. </w:t>
            </w:r>
            <w:r w:rsidRPr="005837CE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5837CE">
              <w:rPr>
                <w:rFonts w:ascii="Times New Roman" w:hAnsi="Times New Roman" w:cs="Times New Roman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      </w:r>
          </w:p>
        </w:tc>
        <w:tc>
          <w:tcPr>
            <w:tcW w:w="851" w:type="dxa"/>
          </w:tcPr>
          <w:p w:rsidR="002D332E" w:rsidRPr="005837CE" w:rsidRDefault="005837C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37CE">
              <w:rPr>
                <w:rFonts w:ascii="Times New Roman" w:hAnsi="Times New Roman" w:cs="Times New Roman"/>
              </w:rPr>
              <w:t>19</w:t>
            </w:r>
            <w:r w:rsidR="002D332E" w:rsidRPr="005837CE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95" w:type="dxa"/>
          </w:tcPr>
          <w:p w:rsidR="002D332E" w:rsidRPr="005837CE" w:rsidRDefault="002D332E" w:rsidP="005837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C3A37" w:rsidRPr="005837CE" w:rsidRDefault="00BC3A37" w:rsidP="005837CE">
      <w:pPr>
        <w:spacing w:after="0" w:line="240" w:lineRule="auto"/>
        <w:rPr>
          <w:rFonts w:ascii="Times New Roman" w:hAnsi="Times New Roman" w:cs="Times New Roman"/>
        </w:rPr>
      </w:pPr>
    </w:p>
    <w:p w:rsidR="00BC3A37" w:rsidRPr="005837CE" w:rsidRDefault="00BC3A37" w:rsidP="005837CE">
      <w:pPr>
        <w:spacing w:after="0" w:line="240" w:lineRule="auto"/>
        <w:rPr>
          <w:rFonts w:ascii="Times New Roman" w:hAnsi="Times New Roman" w:cs="Times New Roman"/>
          <w:b/>
        </w:rPr>
        <w:sectPr w:rsidR="00BC3A37" w:rsidRPr="005837CE" w:rsidSect="00143874">
          <w:pgSz w:w="16838" w:h="11906" w:orient="landscape"/>
          <w:pgMar w:top="709" w:right="536" w:bottom="709" w:left="1134" w:header="709" w:footer="709" w:gutter="0"/>
          <w:cols w:space="708"/>
          <w:docGrid w:linePitch="360"/>
        </w:sectPr>
      </w:pPr>
    </w:p>
    <w:p w:rsidR="00BC3A37" w:rsidRPr="005837CE" w:rsidRDefault="00BC3A37" w:rsidP="005837CE">
      <w:pPr>
        <w:spacing w:after="0"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after="0"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Pr="005837CE" w:rsidRDefault="002F4015" w:rsidP="005837CE">
      <w:pPr>
        <w:spacing w:line="240" w:lineRule="auto"/>
        <w:rPr>
          <w:rFonts w:ascii="Times New Roman" w:hAnsi="Times New Roman" w:cs="Times New Roman"/>
        </w:rPr>
      </w:pPr>
    </w:p>
    <w:p w:rsidR="002F4015" w:rsidRDefault="002F4015"/>
    <w:p w:rsidR="002F4015" w:rsidRDefault="002F4015"/>
    <w:p w:rsidR="002F4015" w:rsidRDefault="002F4015"/>
    <w:p w:rsidR="002F4015" w:rsidRDefault="002F4015"/>
    <w:p w:rsidR="002F4015" w:rsidRPr="002F4015" w:rsidRDefault="002F4015" w:rsidP="002F40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p w:rsidR="002F4015" w:rsidRDefault="002F4015"/>
    <w:sectPr w:rsidR="002F4015" w:rsidSect="002F40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930"/>
    <w:multiLevelType w:val="hybridMultilevel"/>
    <w:tmpl w:val="ABB25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142F7"/>
    <w:multiLevelType w:val="hybridMultilevel"/>
    <w:tmpl w:val="8C40E50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1E1C555A"/>
    <w:multiLevelType w:val="hybridMultilevel"/>
    <w:tmpl w:val="570CD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75292"/>
    <w:multiLevelType w:val="hybridMultilevel"/>
    <w:tmpl w:val="DB3C1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576E1"/>
    <w:multiLevelType w:val="hybridMultilevel"/>
    <w:tmpl w:val="F5880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A2136"/>
    <w:multiLevelType w:val="hybridMultilevel"/>
    <w:tmpl w:val="7A6CE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6651F"/>
    <w:multiLevelType w:val="hybridMultilevel"/>
    <w:tmpl w:val="2076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209B1"/>
    <w:multiLevelType w:val="hybridMultilevel"/>
    <w:tmpl w:val="E7EAA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4478E"/>
    <w:multiLevelType w:val="hybridMultilevel"/>
    <w:tmpl w:val="A1C6B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64102"/>
    <w:multiLevelType w:val="hybridMultilevel"/>
    <w:tmpl w:val="380E0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75F15"/>
    <w:multiLevelType w:val="hybridMultilevel"/>
    <w:tmpl w:val="D2BE4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05EC6"/>
    <w:multiLevelType w:val="hybridMultilevel"/>
    <w:tmpl w:val="162E5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21862CD"/>
    <w:multiLevelType w:val="hybridMultilevel"/>
    <w:tmpl w:val="4B94F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353B04"/>
    <w:multiLevelType w:val="hybridMultilevel"/>
    <w:tmpl w:val="8166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9D7483"/>
    <w:multiLevelType w:val="hybridMultilevel"/>
    <w:tmpl w:val="13064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14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  <w:num w:numId="11">
    <w:abstractNumId w:val="6"/>
  </w:num>
  <w:num w:numId="12">
    <w:abstractNumId w:val="2"/>
  </w:num>
  <w:num w:numId="13">
    <w:abstractNumId w:val="5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015"/>
    <w:rsid w:val="00080CA8"/>
    <w:rsid w:val="00112728"/>
    <w:rsid w:val="00143874"/>
    <w:rsid w:val="0017045B"/>
    <w:rsid w:val="00260806"/>
    <w:rsid w:val="002D332E"/>
    <w:rsid w:val="002F4015"/>
    <w:rsid w:val="0035271E"/>
    <w:rsid w:val="00402A69"/>
    <w:rsid w:val="00441451"/>
    <w:rsid w:val="004A45B2"/>
    <w:rsid w:val="005837CE"/>
    <w:rsid w:val="00600FB6"/>
    <w:rsid w:val="006D4D66"/>
    <w:rsid w:val="00756B97"/>
    <w:rsid w:val="007E0343"/>
    <w:rsid w:val="00871FC1"/>
    <w:rsid w:val="008E160B"/>
    <w:rsid w:val="009162A7"/>
    <w:rsid w:val="00A40A2D"/>
    <w:rsid w:val="00AF5E1B"/>
    <w:rsid w:val="00B12A86"/>
    <w:rsid w:val="00B950FB"/>
    <w:rsid w:val="00BB3C04"/>
    <w:rsid w:val="00BB4AA5"/>
    <w:rsid w:val="00BC3A37"/>
    <w:rsid w:val="00C4398C"/>
    <w:rsid w:val="00C52924"/>
    <w:rsid w:val="00D12F30"/>
    <w:rsid w:val="00D4117C"/>
    <w:rsid w:val="00D54C22"/>
    <w:rsid w:val="00D856DF"/>
    <w:rsid w:val="00DC7725"/>
    <w:rsid w:val="00EB4CE6"/>
    <w:rsid w:val="00EB6AA6"/>
    <w:rsid w:val="00F041C0"/>
    <w:rsid w:val="00F24A27"/>
    <w:rsid w:val="00F6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FF811-78D8-46B8-9DE5-6624BCC9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4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015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F401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59"/>
    <w:rsid w:val="002F4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0B8FC-6ADC-41AF-9B1B-7638E333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6734</Words>
  <Characters>38389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2018-09-28T19:11:00Z</cp:lastPrinted>
  <dcterms:created xsi:type="dcterms:W3CDTF">2019-10-05T19:38:00Z</dcterms:created>
  <dcterms:modified xsi:type="dcterms:W3CDTF">2019-10-05T19:38:00Z</dcterms:modified>
</cp:coreProperties>
</file>